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0708" w14:textId="77777777" w:rsidR="008A710E" w:rsidRPr="00482515" w:rsidRDefault="008A710E" w:rsidP="008A710E">
      <w:pPr>
        <w:jc w:val="center"/>
        <w:rPr>
          <w:rFonts w:ascii="Times New Roman" w:hAnsi="Times New Roman" w:cs="Times New Roman"/>
          <w:sz w:val="32"/>
          <w:szCs w:val="32"/>
        </w:rPr>
      </w:pPr>
      <w:r w:rsidRPr="00482515">
        <w:rPr>
          <w:rFonts w:ascii="Times New Roman" w:hAnsi="Times New Roman" w:cs="Times New Roman"/>
          <w:sz w:val="32"/>
          <w:szCs w:val="32"/>
        </w:rPr>
        <w:t>Д О Г О В О Р</w:t>
      </w:r>
    </w:p>
    <w:p w14:paraId="7ECC854F" w14:textId="73A9CFBE" w:rsidR="008A710E" w:rsidRPr="00482515" w:rsidRDefault="008A710E" w:rsidP="008A710E">
      <w:pPr>
        <w:jc w:val="center"/>
        <w:rPr>
          <w:rFonts w:ascii="Times New Roman" w:hAnsi="Times New Roman" w:cs="Times New Roman"/>
          <w:sz w:val="32"/>
          <w:szCs w:val="32"/>
        </w:rPr>
      </w:pPr>
      <w:r w:rsidRPr="00482515">
        <w:rPr>
          <w:rFonts w:ascii="Times New Roman" w:hAnsi="Times New Roman" w:cs="Times New Roman"/>
          <w:sz w:val="32"/>
          <w:szCs w:val="32"/>
        </w:rPr>
        <w:t xml:space="preserve">о </w:t>
      </w:r>
      <w:r w:rsidR="00803E6D">
        <w:rPr>
          <w:rFonts w:ascii="Times New Roman" w:hAnsi="Times New Roman" w:cs="Times New Roman"/>
          <w:sz w:val="32"/>
          <w:szCs w:val="32"/>
        </w:rPr>
        <w:t>централизованном бухгалтерском учете</w:t>
      </w:r>
    </w:p>
    <w:p w14:paraId="07232BE0" w14:textId="77777777" w:rsidR="008A710E" w:rsidRPr="006279A2" w:rsidRDefault="008A710E" w:rsidP="008A710E">
      <w:pPr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14:paraId="6B56F3BC" w14:textId="202DCC0C" w:rsidR="008A710E" w:rsidRDefault="008A710E" w:rsidP="008A710E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Pr="00FA5C74">
        <w:rPr>
          <w:rFonts w:ascii="Times New Roman" w:hAnsi="Times New Roman" w:cs="Times New Roman"/>
          <w:b w:val="0"/>
          <w:sz w:val="28"/>
          <w:szCs w:val="28"/>
        </w:rPr>
        <w:t xml:space="preserve">Ставрополь                                                </w:t>
      </w:r>
      <w:r w:rsidR="00FA5C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C7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A5C74" w:rsidRPr="00FA5C74">
        <w:rPr>
          <w:rFonts w:ascii="Times New Roman" w:hAnsi="Times New Roman" w:cs="Times New Roman"/>
          <w:b w:val="0"/>
          <w:sz w:val="28"/>
          <w:szCs w:val="28"/>
        </w:rPr>
        <w:t xml:space="preserve">                      «</w:t>
      </w:r>
      <w:r w:rsidR="00637507">
        <w:rPr>
          <w:rFonts w:ascii="Times New Roman" w:hAnsi="Times New Roman" w:cs="Times New Roman"/>
          <w:b w:val="0"/>
          <w:sz w:val="28"/>
          <w:szCs w:val="28"/>
        </w:rPr>
        <w:t>09</w:t>
      </w:r>
      <w:r w:rsidR="00FA5C74" w:rsidRPr="00FA5C74">
        <w:rPr>
          <w:rFonts w:ascii="Times New Roman" w:hAnsi="Times New Roman" w:cs="Times New Roman"/>
          <w:b w:val="0"/>
          <w:sz w:val="28"/>
          <w:szCs w:val="28"/>
        </w:rPr>
        <w:t>»</w:t>
      </w:r>
      <w:r w:rsidR="00637507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="00FA5C74" w:rsidRPr="00FA5C74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637507">
        <w:rPr>
          <w:rFonts w:ascii="Times New Roman" w:hAnsi="Times New Roman" w:cs="Times New Roman"/>
          <w:b w:val="0"/>
          <w:sz w:val="28"/>
          <w:szCs w:val="28"/>
        </w:rPr>
        <w:t>4</w:t>
      </w:r>
      <w:r w:rsidR="00FA5C74" w:rsidRPr="00FA5C7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14:paraId="24EA8971" w14:textId="77777777" w:rsidR="00FA5C74" w:rsidRPr="00FA5C74" w:rsidRDefault="00FA5C74" w:rsidP="008A710E">
      <w:pPr>
        <w:rPr>
          <w:rFonts w:ascii="Times New Roman" w:hAnsi="Times New Roman" w:cs="Times New Roman"/>
          <w:b w:val="0"/>
          <w:sz w:val="28"/>
          <w:szCs w:val="28"/>
        </w:rPr>
      </w:pPr>
    </w:p>
    <w:p w14:paraId="02FE0CFA" w14:textId="7ADFF647" w:rsidR="004F5583" w:rsidRPr="0035112A" w:rsidRDefault="008A710E" w:rsidP="008A710E">
      <w:pPr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A5C74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FA5C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C74">
        <w:rPr>
          <w:rFonts w:ascii="Times New Roman" w:hAnsi="Times New Roman" w:cs="Times New Roman"/>
          <w:sz w:val="28"/>
          <w:szCs w:val="28"/>
        </w:rPr>
        <w:t>Ставропольская краевая организация Проф</w:t>
      </w:r>
      <w:r w:rsidR="00C954FD" w:rsidRPr="00FA5C74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Pr="00FA5C74">
        <w:rPr>
          <w:rFonts w:ascii="Times New Roman" w:hAnsi="Times New Roman" w:cs="Times New Roman"/>
          <w:sz w:val="28"/>
          <w:szCs w:val="28"/>
        </w:rPr>
        <w:t>союза работников народного образования и науки Российской Федерации</w:t>
      </w:r>
      <w:r w:rsidRPr="006279A2">
        <w:rPr>
          <w:rFonts w:ascii="Times New Roman" w:hAnsi="Times New Roman" w:cs="Times New Roman"/>
          <w:b w:val="0"/>
        </w:rPr>
        <w:t xml:space="preserve">, 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именуемая в дальнейшем «Сторона 1», в лице председателя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Манаевой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</w:t>
      </w:r>
      <w:r w:rsidR="00FA5C74">
        <w:rPr>
          <w:rFonts w:ascii="Times New Roman" w:hAnsi="Times New Roman" w:cs="Times New Roman"/>
          <w:b w:val="0"/>
          <w:sz w:val="28"/>
          <w:szCs w:val="28"/>
        </w:rPr>
        <w:t xml:space="preserve">оры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FA5C74">
        <w:rPr>
          <w:rFonts w:ascii="Times New Roman" w:hAnsi="Times New Roman" w:cs="Times New Roman"/>
          <w:b w:val="0"/>
          <w:sz w:val="28"/>
          <w:szCs w:val="28"/>
        </w:rPr>
        <w:t>иколаевны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, действующего на основании </w:t>
      </w:r>
      <w:r w:rsidR="00AD4E75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="006B2505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Профессионального Союза работников народного образования и науки Российской Федерации (далее – Устав</w:t>
      </w:r>
      <w:r w:rsidR="004F5583">
        <w:rPr>
          <w:rFonts w:ascii="Times New Roman" w:hAnsi="Times New Roman" w:cs="Times New Roman"/>
          <w:b w:val="0"/>
          <w:sz w:val="28"/>
          <w:szCs w:val="28"/>
        </w:rPr>
        <w:t xml:space="preserve"> Профсоюза</w:t>
      </w:r>
      <w:r w:rsidR="006B2505">
        <w:rPr>
          <w:rFonts w:ascii="Times New Roman" w:hAnsi="Times New Roman" w:cs="Times New Roman"/>
          <w:b w:val="0"/>
          <w:sz w:val="28"/>
          <w:szCs w:val="28"/>
        </w:rPr>
        <w:t>)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03E6D">
        <w:rPr>
          <w:rFonts w:ascii="Times New Roman" w:hAnsi="Times New Roman" w:cs="Times New Roman"/>
          <w:sz w:val="28"/>
          <w:szCs w:val="28"/>
        </w:rPr>
        <w:t>Первичная профсоюзная организация</w:t>
      </w:r>
      <w:r w:rsidR="0035112A" w:rsidRPr="0035112A">
        <w:t xml:space="preserve"> </w:t>
      </w:r>
      <w:r w:rsidR="0035112A">
        <w:rPr>
          <w:rFonts w:ascii="Times New Roman" w:hAnsi="Times New Roman" w:cs="Times New Roman"/>
          <w:b w:val="0"/>
          <w:sz w:val="28"/>
          <w:szCs w:val="28"/>
        </w:rPr>
        <w:t>Муниципального дошкольного образовательного учреждения</w:t>
      </w:r>
      <w:r w:rsidR="0035112A" w:rsidRPr="0035112A">
        <w:rPr>
          <w:rFonts w:ascii="Times New Roman" w:hAnsi="Times New Roman" w:cs="Times New Roman"/>
          <w:b w:val="0"/>
          <w:sz w:val="28"/>
          <w:szCs w:val="28"/>
        </w:rPr>
        <w:t xml:space="preserve"> «Детский сад общеразвивающего вида с приоритетным осуществлением познавательно-речевого развития детей № 35 «Колобок» г. Зеленокумска</w:t>
      </w:r>
      <w:proofErr w:type="gramEnd"/>
      <w:r w:rsidR="0035112A" w:rsidRPr="0035112A">
        <w:rPr>
          <w:rFonts w:ascii="Times New Roman" w:hAnsi="Times New Roman" w:cs="Times New Roman"/>
          <w:b w:val="0"/>
          <w:sz w:val="28"/>
          <w:szCs w:val="28"/>
        </w:rPr>
        <w:t xml:space="preserve"> Советского района»</w:t>
      </w:r>
      <w:r w:rsidR="00F56685" w:rsidRPr="0035112A">
        <w:rPr>
          <w:rFonts w:ascii="Times New Roman" w:hAnsi="Times New Roman" w:cs="Times New Roman"/>
          <w:b w:val="0"/>
          <w:sz w:val="28"/>
          <w:szCs w:val="28"/>
        </w:rPr>
        <w:t>,</w:t>
      </w:r>
      <w:r w:rsidR="0053236B" w:rsidRPr="003511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BB8A6BA" w14:textId="069B821F" w:rsidR="00F56685" w:rsidRDefault="004F5583" w:rsidP="0035112A">
      <w:pPr>
        <w:rPr>
          <w:rFonts w:ascii="Times New Roman" w:hAnsi="Times New Roman" w:cs="Times New Roman"/>
          <w:b w:val="0"/>
          <w:sz w:val="16"/>
          <w:szCs w:val="16"/>
        </w:rPr>
      </w:pPr>
      <w:r w:rsidRPr="006279A2">
        <w:rPr>
          <w:rFonts w:ascii="Times New Roman" w:hAnsi="Times New Roman" w:cs="Times New Roman"/>
          <w:b w:val="0"/>
          <w:sz w:val="16"/>
          <w:szCs w:val="16"/>
        </w:rPr>
        <w:t>(наименование  образовательного учреждения)</w:t>
      </w:r>
    </w:p>
    <w:p w14:paraId="78286921" w14:textId="32F649C9" w:rsidR="00AD4E75" w:rsidRPr="00F56685" w:rsidRDefault="00F56685" w:rsidP="008A710E">
      <w:pPr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F56685">
        <w:rPr>
          <w:rFonts w:ascii="Times New Roman" w:hAnsi="Times New Roman" w:cs="Times New Roman"/>
          <w:b w:val="0"/>
          <w:sz w:val="28"/>
          <w:szCs w:val="28"/>
        </w:rPr>
        <w:t>име</w:t>
      </w:r>
      <w:r w:rsidR="006B2505" w:rsidRPr="00F56685">
        <w:rPr>
          <w:rFonts w:ascii="Times New Roman" w:hAnsi="Times New Roman" w:cs="Times New Roman"/>
          <w:b w:val="0"/>
          <w:sz w:val="28"/>
          <w:szCs w:val="28"/>
        </w:rPr>
        <w:t>н</w:t>
      </w:r>
      <w:r w:rsidR="006B2505">
        <w:rPr>
          <w:rFonts w:ascii="Times New Roman" w:hAnsi="Times New Roman" w:cs="Times New Roman"/>
          <w:b w:val="0"/>
          <w:sz w:val="28"/>
          <w:szCs w:val="28"/>
        </w:rPr>
        <w:t>уемая в дальнейшем «Сторона 2»</w:t>
      </w:r>
      <w:r w:rsidR="004F5583" w:rsidRPr="004F55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12A">
        <w:rPr>
          <w:rFonts w:ascii="Times New Roman" w:hAnsi="Times New Roman" w:cs="Times New Roman"/>
          <w:b w:val="0"/>
          <w:sz w:val="28"/>
          <w:szCs w:val="28"/>
        </w:rPr>
        <w:t xml:space="preserve">в лице председателя </w:t>
      </w:r>
      <w:proofErr w:type="spellStart"/>
      <w:r w:rsidR="0035112A" w:rsidRPr="0035112A">
        <w:rPr>
          <w:rFonts w:ascii="Times New Roman" w:hAnsi="Times New Roman" w:cs="Times New Roman"/>
          <w:b w:val="0"/>
          <w:sz w:val="28"/>
          <w:szCs w:val="28"/>
          <w:u w:val="single"/>
        </w:rPr>
        <w:t>Гарвиловой</w:t>
      </w:r>
      <w:proofErr w:type="spellEnd"/>
      <w:r w:rsidR="0035112A" w:rsidRPr="0035112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Елены Александровны</w:t>
      </w:r>
      <w:r w:rsidR="004F5583" w:rsidRPr="006279A2">
        <w:rPr>
          <w:rFonts w:ascii="Times New Roman" w:hAnsi="Times New Roman" w:cs="Times New Roman"/>
          <w:b w:val="0"/>
          <w:sz w:val="28"/>
          <w:szCs w:val="28"/>
        </w:rPr>
        <w:t>,</w:t>
      </w:r>
      <w:r w:rsidR="00E95B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10E" w:rsidRPr="006279A2">
        <w:rPr>
          <w:rFonts w:ascii="Times New Roman" w:hAnsi="Times New Roman" w:cs="Times New Roman"/>
          <w:b w:val="0"/>
          <w:sz w:val="28"/>
          <w:szCs w:val="28"/>
        </w:rPr>
        <w:t xml:space="preserve">действующего на основании </w:t>
      </w:r>
      <w:r w:rsidR="00AD4E75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="004F5583">
        <w:rPr>
          <w:rFonts w:ascii="Times New Roman" w:hAnsi="Times New Roman" w:cs="Times New Roman"/>
          <w:b w:val="0"/>
          <w:sz w:val="28"/>
          <w:szCs w:val="28"/>
        </w:rPr>
        <w:t xml:space="preserve"> Профсоюза</w:t>
      </w:r>
      <w:r w:rsidR="008A710E" w:rsidRPr="006279A2">
        <w:rPr>
          <w:rFonts w:ascii="Times New Roman" w:hAnsi="Times New Roman" w:cs="Times New Roman"/>
          <w:b w:val="0"/>
          <w:sz w:val="28"/>
          <w:szCs w:val="28"/>
        </w:rPr>
        <w:t>,</w:t>
      </w:r>
      <w:r w:rsidR="004F55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5BD4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12A" w:rsidRPr="0035112A">
        <w:rPr>
          <w:rFonts w:ascii="Times New Roman" w:hAnsi="Times New Roman" w:cs="Times New Roman"/>
          <w:b w:val="0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познавательно-речевого развития детей № 35 «Колобок» г. Зеленокумска Советского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1C07241B" w14:textId="34BF16A4" w:rsidR="00AD4E75" w:rsidRDefault="00AD4E75" w:rsidP="008A710E">
      <w:pPr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(наименование образовательного учреждения)</w:t>
      </w:r>
    </w:p>
    <w:p w14:paraId="7DAD0C0C" w14:textId="242F0665" w:rsidR="008A710E" w:rsidRPr="006279A2" w:rsidRDefault="008A710E" w:rsidP="008A710E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279A2">
        <w:rPr>
          <w:rFonts w:ascii="Times New Roman" w:hAnsi="Times New Roman" w:cs="Times New Roman"/>
          <w:b w:val="0"/>
          <w:sz w:val="28"/>
          <w:szCs w:val="28"/>
        </w:rPr>
        <w:t>именуем</w:t>
      </w:r>
      <w:r w:rsidR="00794739">
        <w:rPr>
          <w:rFonts w:ascii="Times New Roman" w:hAnsi="Times New Roman" w:cs="Times New Roman"/>
          <w:b w:val="0"/>
          <w:sz w:val="28"/>
          <w:szCs w:val="28"/>
        </w:rPr>
        <w:t>ое</w:t>
      </w:r>
      <w:proofErr w:type="gramEnd"/>
      <w:r w:rsidR="00AD4E7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>в дальнейшем</w:t>
      </w:r>
      <w:r w:rsidR="0035112A">
        <w:rPr>
          <w:rFonts w:ascii="Times New Roman" w:hAnsi="Times New Roman" w:cs="Times New Roman"/>
          <w:b w:val="0"/>
          <w:sz w:val="28"/>
          <w:szCs w:val="28"/>
        </w:rPr>
        <w:t xml:space="preserve"> «Сторона 3», в лице заведующего Стрельниковой Людмилы Александровны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>, действующего на основании Устава заключили настоящий договор о ниже следующем:</w:t>
      </w:r>
    </w:p>
    <w:p w14:paraId="72B41441" w14:textId="77777777" w:rsidR="008A710E" w:rsidRPr="006279A2" w:rsidRDefault="008A710E" w:rsidP="008A710E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79F109" w14:textId="5EB3A514" w:rsidR="008A710E" w:rsidRPr="006279A2" w:rsidRDefault="008A710E" w:rsidP="008A710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Бухгалтерия «Стороны 3» </w:t>
      </w:r>
      <w:r w:rsidR="00924D50">
        <w:rPr>
          <w:rFonts w:ascii="Times New Roman" w:hAnsi="Times New Roman" w:cs="Times New Roman"/>
          <w:b w:val="0"/>
          <w:sz w:val="28"/>
          <w:szCs w:val="28"/>
        </w:rPr>
        <w:t>обеспечивает безналичное удержание членских профсоюзных взносов из заработной платы работников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>, являющихся членами Профсоюза,</w:t>
      </w:r>
      <w:r w:rsidR="00924D50">
        <w:rPr>
          <w:rFonts w:ascii="Times New Roman" w:hAnsi="Times New Roman" w:cs="Times New Roman"/>
          <w:b w:val="0"/>
          <w:sz w:val="28"/>
          <w:szCs w:val="28"/>
        </w:rPr>
        <w:t xml:space="preserve"> по их письменным заявлениям, в размере предусмотренном Уставом Профсоюза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 (либо в размере, указанном в заявлении работника</w:t>
      </w:r>
      <w:r w:rsidR="00E95BD4">
        <w:rPr>
          <w:rFonts w:ascii="Times New Roman" w:hAnsi="Times New Roman" w:cs="Times New Roman"/>
          <w:b w:val="0"/>
          <w:sz w:val="28"/>
          <w:szCs w:val="28"/>
        </w:rPr>
        <w:t>, но не менее 1 %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>) и ежемесячно в установленный срок для выплаты заработной платы пер</w:t>
      </w:r>
      <w:r>
        <w:rPr>
          <w:rFonts w:ascii="Times New Roman" w:hAnsi="Times New Roman" w:cs="Times New Roman"/>
          <w:b w:val="0"/>
          <w:sz w:val="28"/>
          <w:szCs w:val="28"/>
        </w:rPr>
        <w:t>ечисляет их на расчетный счёт</w:t>
      </w:r>
      <w:r w:rsidR="00794739">
        <w:rPr>
          <w:rFonts w:ascii="Times New Roman" w:hAnsi="Times New Roman" w:cs="Times New Roman"/>
          <w:b w:val="0"/>
          <w:sz w:val="28"/>
          <w:szCs w:val="28"/>
        </w:rPr>
        <w:t xml:space="preserve"> «Стороны 1».</w:t>
      </w:r>
    </w:p>
    <w:p w14:paraId="3E209DA4" w14:textId="72DDCC9D" w:rsidR="008A710E" w:rsidRPr="006279A2" w:rsidRDefault="008A710E" w:rsidP="008A710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>Ежеквартально в срок до</w:t>
      </w:r>
      <w:r w:rsidR="001D53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>20 числа</w:t>
      </w:r>
      <w:r w:rsidR="001D53A7">
        <w:rPr>
          <w:rFonts w:ascii="Times New Roman" w:hAnsi="Times New Roman" w:cs="Times New Roman"/>
          <w:b w:val="0"/>
          <w:sz w:val="28"/>
          <w:szCs w:val="28"/>
        </w:rPr>
        <w:t>,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 следующего за отчетным месяцем «Сторона 3» представляет «Стороне 1» сведения об удержании и перечислении членских профсоюзных взносах согласно при</w:t>
      </w:r>
      <w:r w:rsidR="00E95BD4">
        <w:rPr>
          <w:rFonts w:ascii="Times New Roman" w:hAnsi="Times New Roman" w:cs="Times New Roman"/>
          <w:b w:val="0"/>
          <w:sz w:val="28"/>
          <w:szCs w:val="28"/>
        </w:rPr>
        <w:t xml:space="preserve">ложению 1 к настоящему договору или акт сверки </w:t>
      </w:r>
      <w:r w:rsidR="00794739">
        <w:rPr>
          <w:rFonts w:ascii="Times New Roman" w:hAnsi="Times New Roman" w:cs="Times New Roman"/>
          <w:b w:val="0"/>
          <w:sz w:val="28"/>
          <w:szCs w:val="28"/>
        </w:rPr>
        <w:t xml:space="preserve">по удержанным и перечисленным членским профсоюзным взносам </w:t>
      </w:r>
      <w:r w:rsidR="00E95BD4">
        <w:rPr>
          <w:rFonts w:ascii="Times New Roman" w:hAnsi="Times New Roman" w:cs="Times New Roman"/>
          <w:b w:val="0"/>
          <w:sz w:val="28"/>
          <w:szCs w:val="28"/>
        </w:rPr>
        <w:t xml:space="preserve">между </w:t>
      </w:r>
      <w:r w:rsidR="0053236B">
        <w:rPr>
          <w:rFonts w:ascii="Times New Roman" w:hAnsi="Times New Roman" w:cs="Times New Roman"/>
          <w:b w:val="0"/>
          <w:sz w:val="28"/>
          <w:szCs w:val="28"/>
        </w:rPr>
        <w:t>«Стороной 1» и «Стороной 3»</w:t>
      </w:r>
      <w:r w:rsidR="00794739">
        <w:rPr>
          <w:rFonts w:ascii="Times New Roman" w:hAnsi="Times New Roman" w:cs="Times New Roman"/>
          <w:b w:val="0"/>
          <w:sz w:val="28"/>
          <w:szCs w:val="28"/>
        </w:rPr>
        <w:t>.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5BDD49F" w14:textId="6E8B51AB" w:rsidR="008A710E" w:rsidRDefault="008A710E" w:rsidP="00C078A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«Сторона 1» оставляет на уставную деятельность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краевой организации  </w:t>
      </w:r>
      <w:r w:rsidR="00794739">
        <w:rPr>
          <w:rFonts w:ascii="Times New Roman" w:hAnsi="Times New Roman" w:cs="Times New Roman"/>
          <w:b w:val="0"/>
          <w:sz w:val="28"/>
          <w:szCs w:val="28"/>
        </w:rPr>
        <w:t>30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 %  поступивших денежных средств от «Стороны 3», </w:t>
      </w:r>
      <w:r w:rsidR="00637507">
        <w:rPr>
          <w:rFonts w:ascii="Times New Roman" w:hAnsi="Times New Roman" w:cs="Times New Roman"/>
          <w:b w:val="0"/>
          <w:sz w:val="28"/>
          <w:szCs w:val="28"/>
        </w:rPr>
        <w:t>35</w:t>
      </w:r>
      <w:r w:rsidR="00794739">
        <w:rPr>
          <w:rFonts w:ascii="Times New Roman" w:hAnsi="Times New Roman" w:cs="Times New Roman"/>
          <w:b w:val="0"/>
          <w:sz w:val="28"/>
          <w:szCs w:val="28"/>
        </w:rPr>
        <w:t xml:space="preserve"> % - зачисляются на</w:t>
      </w:r>
      <w:r w:rsidR="0053236B">
        <w:rPr>
          <w:rFonts w:ascii="Times New Roman" w:hAnsi="Times New Roman" w:cs="Times New Roman"/>
          <w:b w:val="0"/>
          <w:sz w:val="28"/>
          <w:szCs w:val="28"/>
        </w:rPr>
        <w:t xml:space="preserve"> отдельный субсчет </w:t>
      </w:r>
      <w:r w:rsidR="00637507">
        <w:rPr>
          <w:rFonts w:ascii="Times New Roman" w:hAnsi="Times New Roman" w:cs="Times New Roman"/>
          <w:b w:val="0"/>
          <w:sz w:val="28"/>
          <w:szCs w:val="28"/>
        </w:rPr>
        <w:t xml:space="preserve">Советской </w:t>
      </w:r>
      <w:r w:rsidR="0053236B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территориальной организации Профсоюза, в реестре которой находится </w:t>
      </w:r>
      <w:r w:rsidR="007947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236B">
        <w:rPr>
          <w:rFonts w:ascii="Times New Roman" w:hAnsi="Times New Roman" w:cs="Times New Roman"/>
          <w:b w:val="0"/>
          <w:sz w:val="28"/>
          <w:szCs w:val="28"/>
        </w:rPr>
        <w:t xml:space="preserve">«Сторона 2», и </w:t>
      </w:r>
      <w:r w:rsidR="00637507">
        <w:rPr>
          <w:rFonts w:ascii="Times New Roman" w:hAnsi="Times New Roman" w:cs="Times New Roman"/>
          <w:b w:val="0"/>
          <w:sz w:val="28"/>
          <w:szCs w:val="28"/>
        </w:rPr>
        <w:t>35</w:t>
      </w:r>
      <w:r w:rsidRPr="006279A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% - зачисляются на отдельный субсчет «Стороны 2», которая самостоятельно распоряжается ими в соответствии со сметой</w:t>
      </w:r>
      <w:r w:rsidR="001D53A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доходов и расходов организации Профсоюза (далее – смета)</w:t>
      </w:r>
      <w:r w:rsidRPr="001D53A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, утвержденной </w:t>
      </w:r>
      <w:r w:rsidR="006B2505" w:rsidRPr="001D53A7">
        <w:rPr>
          <w:rFonts w:ascii="Times New Roman" w:hAnsi="Times New Roman" w:cs="Times New Roman"/>
          <w:b w:val="0"/>
          <w:spacing w:val="-1"/>
          <w:sz w:val="28"/>
          <w:szCs w:val="28"/>
        </w:rPr>
        <w:t>профсоюзным комитетом</w:t>
      </w:r>
      <w:r w:rsidR="00993BDE">
        <w:rPr>
          <w:rFonts w:ascii="Times New Roman" w:hAnsi="Times New Roman" w:cs="Times New Roman"/>
          <w:b w:val="0"/>
          <w:sz w:val="28"/>
          <w:szCs w:val="28"/>
        </w:rPr>
        <w:t xml:space="preserve"> (приложение 2).</w:t>
      </w:r>
    </w:p>
    <w:p w14:paraId="5E928B16" w14:textId="202CB456" w:rsidR="008A710E" w:rsidRPr="00C078AA" w:rsidRDefault="008A710E" w:rsidP="00C078A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78AA">
        <w:rPr>
          <w:rFonts w:ascii="Times New Roman" w:hAnsi="Times New Roman" w:cs="Times New Roman"/>
          <w:b w:val="0"/>
          <w:spacing w:val="-2"/>
          <w:sz w:val="28"/>
          <w:szCs w:val="28"/>
        </w:rPr>
        <w:lastRenderedPageBreak/>
        <w:t xml:space="preserve">На субсчет «Стороны 2» могут поступать в полном </w:t>
      </w:r>
      <w:r w:rsidRPr="00C078AA">
        <w:rPr>
          <w:rFonts w:ascii="Times New Roman" w:hAnsi="Times New Roman" w:cs="Times New Roman"/>
          <w:b w:val="0"/>
          <w:sz w:val="28"/>
          <w:szCs w:val="28"/>
        </w:rPr>
        <w:t>объеме денежные   средства, перечисляемые «Стороной 3» в   соответствии   с</w:t>
      </w:r>
      <w:r w:rsidRPr="00C078AA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</w:t>
      </w:r>
      <w:r w:rsidRPr="00C078AA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коллективным договором (соглашением) </w:t>
      </w:r>
      <w:r w:rsidRPr="00C078AA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 xml:space="preserve">на </w:t>
      </w:r>
      <w:r w:rsidRPr="00C078AA">
        <w:rPr>
          <w:rFonts w:ascii="Times New Roman" w:hAnsi="Times New Roman" w:cs="Times New Roman"/>
          <w:b w:val="0"/>
          <w:sz w:val="28"/>
          <w:szCs w:val="28"/>
        </w:rPr>
        <w:t>культурно-массовую и физкультурно-оздоровительную работу, в соответствии с уставной деятельностью.</w:t>
      </w:r>
      <w:r w:rsidR="00C07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78AA">
        <w:rPr>
          <w:rFonts w:ascii="Times New Roman" w:hAnsi="Times New Roman" w:cs="Times New Roman"/>
          <w:b w:val="0"/>
          <w:sz w:val="28"/>
          <w:szCs w:val="28"/>
        </w:rPr>
        <w:t xml:space="preserve">Указанные </w:t>
      </w:r>
      <w:r w:rsidRPr="00C078AA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средства </w:t>
      </w:r>
      <w:r w:rsidR="00F56685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в полном объеме зачисляются на субсчет «Стороны 2» </w:t>
      </w:r>
      <w:r w:rsidR="00AA00E6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и </w:t>
      </w:r>
      <w:r w:rsidRPr="00C078AA">
        <w:rPr>
          <w:rFonts w:ascii="Times New Roman" w:hAnsi="Times New Roman" w:cs="Times New Roman"/>
          <w:b w:val="0"/>
          <w:spacing w:val="-1"/>
          <w:sz w:val="28"/>
          <w:szCs w:val="28"/>
        </w:rPr>
        <w:t>расходуются только на указанные цели на основании сметы.</w:t>
      </w:r>
    </w:p>
    <w:p w14:paraId="7BA21A5B" w14:textId="5057DC0C" w:rsidR="00FB68F8" w:rsidRPr="006A35FF" w:rsidRDefault="008A710E" w:rsidP="006A35F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35FF">
        <w:rPr>
          <w:rFonts w:ascii="Times New Roman" w:hAnsi="Times New Roman" w:cs="Times New Roman"/>
          <w:b w:val="0"/>
          <w:sz w:val="28"/>
          <w:szCs w:val="28"/>
        </w:rPr>
        <w:t xml:space="preserve">Все финансовые операции осуществляются </w:t>
      </w:r>
      <w:r w:rsidR="00EA5A1D" w:rsidRPr="006A35FF">
        <w:rPr>
          <w:rFonts w:ascii="Times New Roman" w:hAnsi="Times New Roman" w:cs="Times New Roman"/>
          <w:b w:val="0"/>
          <w:sz w:val="28"/>
          <w:szCs w:val="28"/>
        </w:rPr>
        <w:t>согласно выпис</w:t>
      </w:r>
      <w:r w:rsidR="00A361FE" w:rsidRPr="006A35FF">
        <w:rPr>
          <w:rFonts w:ascii="Times New Roman" w:hAnsi="Times New Roman" w:cs="Times New Roman"/>
          <w:b w:val="0"/>
          <w:sz w:val="28"/>
          <w:szCs w:val="28"/>
        </w:rPr>
        <w:t>кам</w:t>
      </w:r>
      <w:r w:rsidR="00EA5A1D" w:rsidRPr="006A35FF">
        <w:rPr>
          <w:rFonts w:ascii="Times New Roman" w:hAnsi="Times New Roman" w:cs="Times New Roman"/>
          <w:b w:val="0"/>
          <w:sz w:val="28"/>
          <w:szCs w:val="28"/>
        </w:rPr>
        <w:t xml:space="preserve"> из протоколов профсоюзного комитета в</w:t>
      </w:r>
      <w:r w:rsidRPr="006A35FF">
        <w:rPr>
          <w:rFonts w:ascii="Times New Roman" w:hAnsi="Times New Roman" w:cs="Times New Roman"/>
          <w:b w:val="0"/>
          <w:sz w:val="28"/>
          <w:szCs w:val="28"/>
        </w:rPr>
        <w:t xml:space="preserve"> пределах сметы</w:t>
      </w:r>
      <w:r w:rsidR="00FB68F8" w:rsidRPr="006A35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35FF">
        <w:rPr>
          <w:rFonts w:ascii="Times New Roman" w:hAnsi="Times New Roman" w:cs="Times New Roman"/>
          <w:b w:val="0"/>
          <w:spacing w:val="-1"/>
          <w:sz w:val="28"/>
          <w:szCs w:val="28"/>
        </w:rPr>
        <w:t>и денежных средств</w:t>
      </w:r>
      <w:r w:rsidR="00EA5A1D" w:rsidRPr="006A35FF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«Стороны 2»</w:t>
      </w:r>
      <w:r w:rsidRPr="006A35FF">
        <w:rPr>
          <w:rFonts w:ascii="Times New Roman" w:hAnsi="Times New Roman" w:cs="Times New Roman"/>
          <w:b w:val="0"/>
          <w:sz w:val="28"/>
          <w:szCs w:val="28"/>
        </w:rPr>
        <w:t>.</w:t>
      </w:r>
      <w:r w:rsidR="00FB68F8" w:rsidRPr="006A35FF">
        <w:rPr>
          <w:rFonts w:ascii="Times New Roman" w:hAnsi="Times New Roman" w:cs="Times New Roman"/>
          <w:b w:val="0"/>
          <w:sz w:val="28"/>
          <w:szCs w:val="28"/>
        </w:rPr>
        <w:t xml:space="preserve"> Смета </w:t>
      </w:r>
      <w:r w:rsidR="001D53A7" w:rsidRPr="006A35FF">
        <w:rPr>
          <w:rFonts w:ascii="Times New Roman" w:hAnsi="Times New Roman" w:cs="Times New Roman"/>
          <w:b w:val="0"/>
          <w:sz w:val="28"/>
          <w:szCs w:val="28"/>
        </w:rPr>
        <w:t>«Стороны 2»</w:t>
      </w:r>
      <w:r w:rsidR="00D9729D" w:rsidRPr="006A35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53A7" w:rsidRPr="006A35FF">
        <w:rPr>
          <w:rFonts w:ascii="Times New Roman" w:hAnsi="Times New Roman" w:cs="Times New Roman"/>
          <w:b w:val="0"/>
          <w:sz w:val="28"/>
          <w:szCs w:val="28"/>
        </w:rPr>
        <w:t>ежегодно</w:t>
      </w:r>
      <w:r w:rsidR="00FB68F8" w:rsidRPr="006A35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592" w:rsidRPr="006A35FF">
        <w:rPr>
          <w:rFonts w:ascii="Times New Roman" w:hAnsi="Times New Roman" w:cs="Times New Roman"/>
          <w:b w:val="0"/>
          <w:sz w:val="28"/>
          <w:szCs w:val="28"/>
        </w:rPr>
        <w:t>предс</w:t>
      </w:r>
      <w:r w:rsidR="00D9729D" w:rsidRPr="006A35FF">
        <w:rPr>
          <w:rFonts w:ascii="Times New Roman" w:hAnsi="Times New Roman" w:cs="Times New Roman"/>
          <w:b w:val="0"/>
          <w:sz w:val="28"/>
          <w:szCs w:val="28"/>
        </w:rPr>
        <w:t xml:space="preserve">тавляется </w:t>
      </w:r>
      <w:r w:rsidR="00650916" w:rsidRPr="006A35FF">
        <w:rPr>
          <w:rFonts w:ascii="Times New Roman" w:hAnsi="Times New Roman" w:cs="Times New Roman"/>
          <w:b w:val="0"/>
          <w:sz w:val="28"/>
          <w:szCs w:val="28"/>
        </w:rPr>
        <w:t xml:space="preserve">«Стороне 1» </w:t>
      </w:r>
      <w:r w:rsidR="001D53A7" w:rsidRPr="006A35FF">
        <w:rPr>
          <w:rFonts w:ascii="Times New Roman" w:hAnsi="Times New Roman" w:cs="Times New Roman"/>
          <w:b w:val="0"/>
          <w:sz w:val="28"/>
          <w:szCs w:val="28"/>
        </w:rPr>
        <w:t xml:space="preserve">на следующий календарный год </w:t>
      </w:r>
      <w:r w:rsidR="00650916" w:rsidRPr="006A35FF">
        <w:rPr>
          <w:rFonts w:ascii="Times New Roman" w:hAnsi="Times New Roman" w:cs="Times New Roman"/>
          <w:b w:val="0"/>
          <w:sz w:val="28"/>
          <w:szCs w:val="28"/>
        </w:rPr>
        <w:t xml:space="preserve">не позднее 15 ноября текущего года согласно приложению 2 к настоящему договору. </w:t>
      </w:r>
    </w:p>
    <w:p w14:paraId="447FFB63" w14:textId="5C5AA0B0" w:rsidR="008A710E" w:rsidRPr="00110BEF" w:rsidRDefault="008A710E" w:rsidP="008A710E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931"/>
        </w:tabs>
        <w:autoSpaceDE/>
        <w:autoSpaceDN/>
        <w:adjustRightInd/>
        <w:ind w:right="5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ab/>
      </w:r>
      <w:r w:rsidR="006A35FF">
        <w:rPr>
          <w:rFonts w:ascii="Times New Roman" w:hAnsi="Times New Roman" w:cs="Times New Roman"/>
          <w:b w:val="0"/>
          <w:sz w:val="28"/>
          <w:szCs w:val="28"/>
        </w:rPr>
        <w:t xml:space="preserve">Централизованный бухгалтерский учет 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«Стороны 2» осуществляется </w:t>
      </w:r>
      <w:r w:rsidRPr="006279A2">
        <w:rPr>
          <w:rFonts w:ascii="Times New Roman" w:hAnsi="Times New Roman" w:cs="Times New Roman"/>
          <w:b w:val="0"/>
          <w:spacing w:val="-1"/>
          <w:sz w:val="28"/>
          <w:szCs w:val="28"/>
        </w:rPr>
        <w:t>путем выдачи наличных денежных средств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 из кассы или перечислением на расчетный счет в банке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CDBD7E8" w14:textId="22BE7529" w:rsidR="008A710E" w:rsidRDefault="008A710E" w:rsidP="008A710E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931"/>
        </w:tabs>
        <w:autoSpaceDE/>
        <w:autoSpaceDN/>
        <w:adjustRightInd/>
        <w:ind w:right="5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110BEF">
        <w:rPr>
          <w:rFonts w:ascii="Times New Roman" w:hAnsi="Times New Roman" w:cs="Times New Roman"/>
          <w:b w:val="0"/>
          <w:sz w:val="28"/>
          <w:szCs w:val="28"/>
        </w:rPr>
        <w:t>член</w:t>
      </w:r>
      <w:r w:rsidR="00A361FE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10BEF">
        <w:rPr>
          <w:rFonts w:ascii="Times New Roman" w:hAnsi="Times New Roman" w:cs="Times New Roman"/>
          <w:b w:val="0"/>
          <w:sz w:val="28"/>
          <w:szCs w:val="28"/>
        </w:rPr>
        <w:t xml:space="preserve"> Профсоюза для</w:t>
      </w:r>
      <w:r w:rsidRPr="00110BEF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выплаты преми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и</w:t>
      </w:r>
      <w:r w:rsidRPr="00110BEF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(или) </w:t>
      </w:r>
      <w:r w:rsidRPr="00110BEF">
        <w:rPr>
          <w:rFonts w:ascii="Times New Roman" w:hAnsi="Times New Roman" w:cs="Times New Roman"/>
          <w:b w:val="0"/>
          <w:spacing w:val="-3"/>
          <w:sz w:val="28"/>
          <w:szCs w:val="28"/>
        </w:rPr>
        <w:t>материальной помощи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на основании заявлени</w:t>
      </w:r>
      <w:r w:rsidR="00A361FE">
        <w:rPr>
          <w:rFonts w:ascii="Times New Roman" w:hAnsi="Times New Roman" w:cs="Times New Roman"/>
          <w:b w:val="0"/>
          <w:spacing w:val="-3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и согласи</w:t>
      </w:r>
      <w:r w:rsidR="00A361FE">
        <w:rPr>
          <w:rFonts w:ascii="Times New Roman" w:hAnsi="Times New Roman" w:cs="Times New Roman"/>
          <w:b w:val="0"/>
          <w:spacing w:val="-3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на обработку персональных данных</w:t>
      </w:r>
      <w:r w:rsidR="00A361FE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согласно выписке из протокола профсоюзного комитета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;</w:t>
      </w:r>
    </w:p>
    <w:p w14:paraId="18F6E269" w14:textId="0AC40BEE" w:rsidR="008A710E" w:rsidRPr="00A361FE" w:rsidRDefault="008A710E" w:rsidP="008A710E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931"/>
        </w:tabs>
        <w:autoSpaceDE/>
        <w:autoSpaceDN/>
        <w:adjustRightInd/>
        <w:ind w:right="5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110BEF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в подотчет </w:t>
      </w:r>
      <w:r w:rsidR="006520A8">
        <w:rPr>
          <w:rFonts w:ascii="Times New Roman" w:hAnsi="Times New Roman" w:cs="Times New Roman"/>
          <w:b w:val="0"/>
          <w:spacing w:val="-3"/>
          <w:sz w:val="28"/>
          <w:szCs w:val="28"/>
        </w:rPr>
        <w:t>уполномоченным лицам</w:t>
      </w:r>
      <w:r w:rsidRPr="00110BEF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625D4A">
        <w:rPr>
          <w:rFonts w:ascii="Times New Roman" w:hAnsi="Times New Roman" w:cs="Times New Roman"/>
          <w:b w:val="0"/>
          <w:spacing w:val="-3"/>
          <w:sz w:val="28"/>
          <w:szCs w:val="28"/>
        </w:rPr>
        <w:t>«Стороны 2»</w:t>
      </w:r>
      <w:r w:rsidR="006520A8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(председателю или казначею на основании доверенности)</w:t>
      </w:r>
      <w:r w:rsidRPr="00110B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в соответствии с договором поручения</w:t>
      </w:r>
      <w:r w:rsidRPr="00110BEF">
        <w:rPr>
          <w:rStyle w:val="FontStyle11"/>
          <w:b w:val="0"/>
          <w:sz w:val="28"/>
          <w:szCs w:val="28"/>
        </w:rPr>
        <w:t xml:space="preserve"> на основании </w:t>
      </w:r>
      <w:r>
        <w:rPr>
          <w:rStyle w:val="FontStyle11"/>
          <w:b w:val="0"/>
          <w:sz w:val="28"/>
          <w:szCs w:val="28"/>
        </w:rPr>
        <w:t xml:space="preserve">его </w:t>
      </w:r>
      <w:r w:rsidR="00A361FE">
        <w:rPr>
          <w:rStyle w:val="FontStyle11"/>
          <w:b w:val="0"/>
          <w:sz w:val="28"/>
          <w:szCs w:val="28"/>
        </w:rPr>
        <w:t xml:space="preserve">письменного </w:t>
      </w:r>
      <w:r>
        <w:rPr>
          <w:rStyle w:val="FontStyle11"/>
          <w:b w:val="0"/>
          <w:sz w:val="28"/>
          <w:szCs w:val="28"/>
        </w:rPr>
        <w:t xml:space="preserve">заявления </w:t>
      </w:r>
      <w:r w:rsidR="00A361FE">
        <w:rPr>
          <w:rStyle w:val="FontStyle11"/>
          <w:b w:val="0"/>
          <w:sz w:val="28"/>
          <w:szCs w:val="28"/>
        </w:rPr>
        <w:t>(</w:t>
      </w:r>
      <w:r>
        <w:rPr>
          <w:rStyle w:val="FontStyle11"/>
          <w:b w:val="0"/>
          <w:sz w:val="28"/>
          <w:szCs w:val="28"/>
        </w:rPr>
        <w:t>с указанием цел</w:t>
      </w:r>
      <w:r w:rsidR="00A361FE">
        <w:rPr>
          <w:rStyle w:val="FontStyle11"/>
          <w:b w:val="0"/>
          <w:sz w:val="28"/>
          <w:szCs w:val="28"/>
        </w:rPr>
        <w:t xml:space="preserve">евого использования </w:t>
      </w:r>
      <w:r>
        <w:rPr>
          <w:rStyle w:val="FontStyle11"/>
          <w:b w:val="0"/>
          <w:sz w:val="28"/>
          <w:szCs w:val="28"/>
        </w:rPr>
        <w:t xml:space="preserve">и суммы </w:t>
      </w:r>
      <w:r w:rsidR="00172DA2">
        <w:rPr>
          <w:rStyle w:val="FontStyle11"/>
          <w:b w:val="0"/>
          <w:sz w:val="28"/>
          <w:szCs w:val="28"/>
        </w:rPr>
        <w:t xml:space="preserve">денежных </w:t>
      </w:r>
      <w:r>
        <w:rPr>
          <w:rStyle w:val="FontStyle11"/>
          <w:b w:val="0"/>
          <w:sz w:val="28"/>
          <w:szCs w:val="28"/>
        </w:rPr>
        <w:t>средств</w:t>
      </w:r>
      <w:r w:rsidR="00172DA2">
        <w:rPr>
          <w:rStyle w:val="FontStyle11"/>
          <w:b w:val="0"/>
          <w:sz w:val="28"/>
          <w:szCs w:val="28"/>
        </w:rPr>
        <w:t>)</w:t>
      </w:r>
      <w:r>
        <w:rPr>
          <w:rStyle w:val="FontStyle11"/>
          <w:b w:val="0"/>
          <w:sz w:val="28"/>
          <w:szCs w:val="28"/>
        </w:rPr>
        <w:t xml:space="preserve">, 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выписки из </w:t>
      </w:r>
      <w:r w:rsidR="00A361FE">
        <w:rPr>
          <w:rFonts w:ascii="Times New Roman" w:hAnsi="Times New Roman" w:cs="Times New Roman"/>
          <w:b w:val="0"/>
          <w:sz w:val="28"/>
          <w:szCs w:val="28"/>
        </w:rPr>
        <w:t xml:space="preserve">протокола 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профсоюзного комитета </w:t>
      </w:r>
      <w:r w:rsidR="00625D4A">
        <w:rPr>
          <w:rFonts w:ascii="Times New Roman" w:hAnsi="Times New Roman" w:cs="Times New Roman"/>
          <w:b w:val="0"/>
          <w:sz w:val="28"/>
          <w:szCs w:val="28"/>
        </w:rPr>
        <w:t>«Стороны 2»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и </w:t>
      </w:r>
      <w:r w:rsidR="00A361FE">
        <w:rPr>
          <w:rFonts w:ascii="Times New Roman" w:hAnsi="Times New Roman" w:cs="Times New Roman"/>
          <w:b w:val="0"/>
          <w:sz w:val="28"/>
          <w:szCs w:val="28"/>
        </w:rPr>
        <w:t>сметы на проведение мероприятия;</w:t>
      </w:r>
    </w:p>
    <w:p w14:paraId="57BC7C39" w14:textId="67F67638" w:rsidR="00A361FE" w:rsidRPr="00110BEF" w:rsidRDefault="0013720C" w:rsidP="008A710E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931"/>
        </w:tabs>
        <w:autoSpaceDE/>
        <w:autoSpaceDN/>
        <w:adjustRightInd/>
        <w:ind w:right="5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pacing w:val="-3"/>
          <w:sz w:val="28"/>
          <w:szCs w:val="28"/>
        </w:rPr>
        <w:t>сторонней организации или индивидуальному предпринимателю на оплату товара или оказания услуг на осно</w:t>
      </w:r>
      <w:r w:rsidR="000D1E82">
        <w:rPr>
          <w:rFonts w:ascii="Times New Roman" w:hAnsi="Times New Roman" w:cs="Times New Roman"/>
          <w:b w:val="0"/>
          <w:spacing w:val="-3"/>
          <w:sz w:val="28"/>
          <w:szCs w:val="28"/>
        </w:rPr>
        <w:t>вании договора, счета на оплату, выписки из протокола профсоюзного комитета и сметы на проведение мероприятия.</w:t>
      </w:r>
    </w:p>
    <w:p w14:paraId="525884D3" w14:textId="1FF5A1E3" w:rsidR="008A710E" w:rsidRDefault="008A710E" w:rsidP="008A710E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931"/>
        </w:tabs>
        <w:autoSpaceDE/>
        <w:autoSpaceDN/>
        <w:adjustRightInd/>
        <w:ind w:right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D76">
        <w:rPr>
          <w:rFonts w:ascii="Times New Roman" w:hAnsi="Times New Roman" w:cs="Times New Roman"/>
          <w:b w:val="0"/>
          <w:sz w:val="28"/>
          <w:szCs w:val="28"/>
        </w:rPr>
        <w:t>Денежные средства</w:t>
      </w:r>
      <w:r w:rsidR="000D1E82">
        <w:rPr>
          <w:rFonts w:ascii="Times New Roman" w:hAnsi="Times New Roman" w:cs="Times New Roman"/>
          <w:b w:val="0"/>
          <w:sz w:val="28"/>
          <w:szCs w:val="28"/>
        </w:rPr>
        <w:t xml:space="preserve"> выдаются наличными или перечисляются</w:t>
      </w:r>
      <w:r w:rsidRPr="008A7D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E82">
        <w:rPr>
          <w:rFonts w:ascii="Times New Roman" w:hAnsi="Times New Roman" w:cs="Times New Roman"/>
          <w:b w:val="0"/>
          <w:sz w:val="28"/>
          <w:szCs w:val="28"/>
        </w:rPr>
        <w:t xml:space="preserve">на расчетный счет </w:t>
      </w:r>
      <w:r w:rsidRPr="008A7D76">
        <w:rPr>
          <w:rFonts w:ascii="Times New Roman" w:hAnsi="Times New Roman" w:cs="Times New Roman"/>
          <w:b w:val="0"/>
          <w:sz w:val="28"/>
          <w:szCs w:val="28"/>
        </w:rPr>
        <w:t>«Сторон</w:t>
      </w:r>
      <w:r w:rsidR="000D1E82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8A7D76">
        <w:rPr>
          <w:rFonts w:ascii="Times New Roman" w:hAnsi="Times New Roman" w:cs="Times New Roman"/>
          <w:b w:val="0"/>
          <w:sz w:val="28"/>
          <w:szCs w:val="28"/>
        </w:rPr>
        <w:t xml:space="preserve"> 1» </w:t>
      </w:r>
      <w:r w:rsidR="000D1E82">
        <w:rPr>
          <w:rFonts w:ascii="Times New Roman" w:hAnsi="Times New Roman" w:cs="Times New Roman"/>
          <w:b w:val="0"/>
          <w:sz w:val="28"/>
          <w:szCs w:val="28"/>
        </w:rPr>
        <w:t xml:space="preserve">не позднее </w:t>
      </w:r>
      <w:r w:rsidRPr="008A7D76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0D1E82">
        <w:rPr>
          <w:rFonts w:ascii="Times New Roman" w:hAnsi="Times New Roman" w:cs="Times New Roman"/>
          <w:b w:val="0"/>
          <w:sz w:val="28"/>
          <w:szCs w:val="28"/>
        </w:rPr>
        <w:t xml:space="preserve">(трех) </w:t>
      </w:r>
      <w:r w:rsidRPr="008A7D76">
        <w:rPr>
          <w:rFonts w:ascii="Times New Roman" w:hAnsi="Times New Roman" w:cs="Times New Roman"/>
          <w:b w:val="0"/>
          <w:sz w:val="28"/>
          <w:szCs w:val="28"/>
        </w:rPr>
        <w:t>рабочих дн</w:t>
      </w:r>
      <w:r w:rsidR="000D1E82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9443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95CA5A6" w14:textId="29DAE675" w:rsidR="006F161E" w:rsidRDefault="006F161E" w:rsidP="006F161E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931"/>
        </w:tabs>
        <w:autoSpaceDE/>
        <w:autoSpaceDN/>
        <w:adjustRightInd/>
        <w:ind w:right="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161E">
        <w:rPr>
          <w:rFonts w:ascii="Times New Roman" w:hAnsi="Times New Roman" w:cs="Times New Roman"/>
          <w:b w:val="0"/>
          <w:color w:val="000000"/>
          <w:sz w:val="28"/>
          <w:szCs w:val="28"/>
        </w:rPr>
        <w:t>Уполномоченные л</w:t>
      </w:r>
      <w:r w:rsidR="008A710E" w:rsidRPr="006F161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ица, получившие денежные средства под отчет, </w:t>
      </w:r>
      <w:r w:rsidR="00F56685" w:rsidRPr="006F161E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F56685" w:rsidRPr="006F161E">
        <w:rPr>
          <w:rFonts w:ascii="Times New Roman" w:hAnsi="Times New Roman" w:cs="Times New Roman"/>
          <w:b w:val="0"/>
          <w:sz w:val="28"/>
          <w:szCs w:val="28"/>
        </w:rPr>
        <w:t xml:space="preserve"> срок, не превышающий 3 (трех) </w:t>
      </w:r>
      <w:r w:rsidR="00AF31A8">
        <w:rPr>
          <w:rFonts w:ascii="Times New Roman" w:hAnsi="Times New Roman" w:cs="Times New Roman"/>
          <w:b w:val="0"/>
          <w:sz w:val="28"/>
          <w:szCs w:val="28"/>
        </w:rPr>
        <w:t>рабочи</w:t>
      </w:r>
      <w:r w:rsidR="00F56685" w:rsidRPr="006F161E">
        <w:rPr>
          <w:rFonts w:ascii="Times New Roman" w:hAnsi="Times New Roman" w:cs="Times New Roman"/>
          <w:b w:val="0"/>
          <w:sz w:val="28"/>
          <w:szCs w:val="28"/>
        </w:rPr>
        <w:t xml:space="preserve">х дней после дня истечения срока, на который были выданы наличные (безналичные) денежные средства, </w:t>
      </w:r>
      <w:r w:rsidR="008A710E" w:rsidRPr="006F161E">
        <w:rPr>
          <w:rFonts w:ascii="Times New Roman" w:hAnsi="Times New Roman" w:cs="Times New Roman"/>
          <w:b w:val="0"/>
          <w:color w:val="000000"/>
          <w:sz w:val="28"/>
          <w:szCs w:val="28"/>
        </w:rPr>
        <w:t>обязаны предъявить</w:t>
      </w:r>
      <w:r w:rsidR="0025581B" w:rsidRPr="006F161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5581B" w:rsidRPr="006F161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«Стороне 1» </w:t>
      </w:r>
      <w:r w:rsidR="0025581B" w:rsidRPr="006F161E">
        <w:rPr>
          <w:rFonts w:ascii="Times New Roman" w:hAnsi="Times New Roman" w:cs="Times New Roman"/>
          <w:b w:val="0"/>
          <w:sz w:val="28"/>
          <w:szCs w:val="28"/>
        </w:rPr>
        <w:t xml:space="preserve">авансовый отчет (форма №АО-1) об израсходованных денежных средствах на уставную деятельность первичной профсоюзной организации с приложением подтверждающих и оправдательных </w:t>
      </w:r>
      <w:r w:rsidR="00F56685" w:rsidRPr="006F161E">
        <w:rPr>
          <w:rFonts w:ascii="Times New Roman" w:hAnsi="Times New Roman" w:cs="Times New Roman"/>
          <w:b w:val="0"/>
          <w:sz w:val="28"/>
          <w:szCs w:val="28"/>
        </w:rPr>
        <w:t>документов.</w:t>
      </w:r>
      <w:r w:rsidRPr="006F16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11E5CEA" w14:textId="5061648F" w:rsidR="00BA3C01" w:rsidRPr="00BA3C01" w:rsidRDefault="006F161E" w:rsidP="007F4D8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161E">
        <w:rPr>
          <w:rFonts w:ascii="Times New Roman" w:hAnsi="Times New Roman" w:cs="Times New Roman"/>
          <w:b w:val="0"/>
          <w:sz w:val="28"/>
          <w:szCs w:val="28"/>
        </w:rPr>
        <w:t>Остаток неизрасходованных денежных средств согласно авансовому отчету не позднее 3 (трех) рабочих дней подлежит возврату «Стороне 1»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6F16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случае</w:t>
      </w:r>
      <w:r w:rsidR="002D42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если уполномоченные лица «Стороны 2» не вернули неизрасходованный остаток денежных средств, </w:t>
      </w:r>
      <w:r w:rsidR="00BA3C01">
        <w:rPr>
          <w:rFonts w:ascii="Times New Roman" w:hAnsi="Times New Roman" w:cs="Times New Roman"/>
          <w:b w:val="0"/>
          <w:sz w:val="28"/>
          <w:szCs w:val="28"/>
        </w:rPr>
        <w:t xml:space="preserve">то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«Сторона 1» имеет право </w:t>
      </w:r>
      <w:r w:rsidR="007F4D8C">
        <w:rPr>
          <w:rFonts w:ascii="Times New Roman" w:hAnsi="Times New Roman" w:cs="Times New Roman"/>
          <w:b w:val="0"/>
          <w:sz w:val="28"/>
          <w:szCs w:val="28"/>
        </w:rPr>
        <w:t xml:space="preserve">отнести указанные </w:t>
      </w:r>
      <w:r w:rsidR="00BA3C01">
        <w:rPr>
          <w:rFonts w:ascii="Times New Roman" w:hAnsi="Times New Roman" w:cs="Times New Roman"/>
          <w:b w:val="0"/>
          <w:sz w:val="28"/>
          <w:szCs w:val="28"/>
        </w:rPr>
        <w:t xml:space="preserve">денежные средства </w:t>
      </w:r>
      <w:r w:rsidR="007F4D8C">
        <w:rPr>
          <w:rFonts w:ascii="Times New Roman" w:hAnsi="Times New Roman" w:cs="Times New Roman"/>
          <w:b w:val="0"/>
          <w:sz w:val="28"/>
          <w:szCs w:val="28"/>
        </w:rPr>
        <w:t xml:space="preserve">на расходы </w:t>
      </w:r>
      <w:r w:rsidR="00BA3C01">
        <w:rPr>
          <w:rFonts w:ascii="Times New Roman" w:hAnsi="Times New Roman" w:cs="Times New Roman"/>
          <w:b w:val="0"/>
          <w:sz w:val="28"/>
          <w:szCs w:val="28"/>
        </w:rPr>
        <w:t>«Стороны 2»</w:t>
      </w:r>
      <w:r w:rsidR="007F4D8C">
        <w:rPr>
          <w:rFonts w:ascii="Times New Roman" w:hAnsi="Times New Roman" w:cs="Times New Roman"/>
          <w:b w:val="0"/>
          <w:sz w:val="28"/>
          <w:szCs w:val="28"/>
        </w:rPr>
        <w:t xml:space="preserve">, и признать доходом уполномоченного лица, </w:t>
      </w:r>
      <w:r w:rsidR="00BA3C01" w:rsidRPr="00BA3C01">
        <w:rPr>
          <w:rFonts w:ascii="Times New Roman" w:hAnsi="Times New Roman" w:cs="Times New Roman"/>
          <w:b w:val="0"/>
          <w:sz w:val="28"/>
          <w:szCs w:val="28"/>
        </w:rPr>
        <w:t>подлеж</w:t>
      </w:r>
      <w:r w:rsidR="007F4D8C">
        <w:rPr>
          <w:rFonts w:ascii="Times New Roman" w:hAnsi="Times New Roman" w:cs="Times New Roman"/>
          <w:b w:val="0"/>
          <w:sz w:val="28"/>
          <w:szCs w:val="28"/>
        </w:rPr>
        <w:t>ащим</w:t>
      </w:r>
      <w:r w:rsidR="00BA3C01" w:rsidRPr="00BA3C01">
        <w:rPr>
          <w:rFonts w:ascii="Times New Roman" w:hAnsi="Times New Roman" w:cs="Times New Roman"/>
          <w:b w:val="0"/>
          <w:sz w:val="28"/>
          <w:szCs w:val="28"/>
        </w:rPr>
        <w:t xml:space="preserve"> включению в налоговую базу по НДФЛ по истечении одного месяца со дня, установленного для представления авансового отчета</w:t>
      </w:r>
      <w:r w:rsidR="00BA3C01" w:rsidRPr="00BA3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14:paraId="11F984B7" w14:textId="659DA328" w:rsidR="008A710E" w:rsidRPr="007F4D8C" w:rsidRDefault="008A710E" w:rsidP="007F4D8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D8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случае увольнения </w:t>
      </w:r>
      <w:r w:rsidR="006520A8" w:rsidRPr="007F4D8C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уполномоченных лиц </w:t>
      </w:r>
      <w:r w:rsidR="00625D4A" w:rsidRPr="007F4D8C">
        <w:rPr>
          <w:rFonts w:ascii="Times New Roman" w:hAnsi="Times New Roman" w:cs="Times New Roman"/>
          <w:b w:val="0"/>
          <w:sz w:val="28"/>
          <w:szCs w:val="28"/>
        </w:rPr>
        <w:t>«Стороны 2»</w:t>
      </w:r>
      <w:r w:rsidRPr="007F4D8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00E6" w:rsidRPr="007F4D8C">
        <w:rPr>
          <w:rFonts w:ascii="Times New Roman" w:hAnsi="Times New Roman" w:cs="Times New Roman"/>
          <w:b w:val="0"/>
          <w:sz w:val="28"/>
          <w:szCs w:val="28"/>
        </w:rPr>
        <w:t xml:space="preserve">либо прекращения </w:t>
      </w:r>
      <w:r w:rsidR="006520A8" w:rsidRPr="007F4D8C">
        <w:rPr>
          <w:rFonts w:ascii="Times New Roman" w:hAnsi="Times New Roman" w:cs="Times New Roman"/>
          <w:b w:val="0"/>
          <w:sz w:val="28"/>
          <w:szCs w:val="28"/>
        </w:rPr>
        <w:t>их</w:t>
      </w:r>
      <w:r w:rsidR="00AA00E6" w:rsidRPr="007F4D8C">
        <w:rPr>
          <w:rFonts w:ascii="Times New Roman" w:hAnsi="Times New Roman" w:cs="Times New Roman"/>
          <w:b w:val="0"/>
          <w:sz w:val="28"/>
          <w:szCs w:val="28"/>
        </w:rPr>
        <w:t xml:space="preserve"> полномочий</w:t>
      </w:r>
      <w:r w:rsidRPr="007F4D8C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, «Сторона 2» </w:t>
      </w:r>
      <w:r w:rsidR="00AA00E6" w:rsidRPr="007F4D8C">
        <w:rPr>
          <w:rFonts w:ascii="Times New Roman" w:hAnsi="Times New Roman" w:cs="Times New Roman"/>
          <w:b w:val="0"/>
          <w:spacing w:val="-1"/>
          <w:sz w:val="28"/>
          <w:szCs w:val="28"/>
        </w:rPr>
        <w:t>не позднее 1</w:t>
      </w:r>
      <w:r w:rsidRPr="007F4D8C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="00AA00E6" w:rsidRPr="007F4D8C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(одного) рабочего </w:t>
      </w:r>
      <w:r w:rsidRPr="007F4D8C">
        <w:rPr>
          <w:rFonts w:ascii="Times New Roman" w:hAnsi="Times New Roman" w:cs="Times New Roman"/>
          <w:b w:val="0"/>
          <w:spacing w:val="-1"/>
          <w:sz w:val="28"/>
          <w:szCs w:val="28"/>
        </w:rPr>
        <w:t>дн</w:t>
      </w:r>
      <w:r w:rsidR="00AA00E6" w:rsidRPr="007F4D8C">
        <w:rPr>
          <w:rFonts w:ascii="Times New Roman" w:hAnsi="Times New Roman" w:cs="Times New Roman"/>
          <w:b w:val="0"/>
          <w:spacing w:val="-1"/>
          <w:sz w:val="28"/>
          <w:szCs w:val="28"/>
        </w:rPr>
        <w:t>я</w:t>
      </w:r>
      <w:r w:rsidRPr="007F4D8C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="00AA00E6" w:rsidRPr="007F4D8C">
        <w:rPr>
          <w:rFonts w:ascii="Times New Roman" w:hAnsi="Times New Roman" w:cs="Times New Roman"/>
          <w:b w:val="0"/>
          <w:spacing w:val="-1"/>
          <w:sz w:val="28"/>
          <w:szCs w:val="28"/>
        </w:rPr>
        <w:t>со дня</w:t>
      </w:r>
      <w:r w:rsidRPr="007F4D8C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увольнения (прекращения</w:t>
      </w:r>
      <w:r w:rsidRPr="007F4D8C">
        <w:rPr>
          <w:rFonts w:ascii="Times New Roman" w:hAnsi="Times New Roman" w:cs="Times New Roman"/>
          <w:b w:val="0"/>
          <w:sz w:val="28"/>
          <w:szCs w:val="28"/>
        </w:rPr>
        <w:t xml:space="preserve"> полномочий) доводит информацию до «Стороны 1» с последующим представлением документов.</w:t>
      </w:r>
    </w:p>
    <w:p w14:paraId="2C6516BB" w14:textId="1EA401BA" w:rsidR="008A710E" w:rsidRPr="006279A2" w:rsidRDefault="008A710E" w:rsidP="008A710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>«Сторона 1»</w:t>
      </w:r>
      <w:r w:rsidRPr="006279A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не несет ответственности за 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>денежные средства «Стороны 2», выданные в установленном порядке её уполномоченным лицам</w:t>
      </w:r>
      <w:r w:rsidR="006520A8">
        <w:rPr>
          <w:rFonts w:ascii="Times New Roman" w:hAnsi="Times New Roman" w:cs="Times New Roman"/>
          <w:b w:val="0"/>
          <w:sz w:val="28"/>
          <w:szCs w:val="28"/>
        </w:rPr>
        <w:t xml:space="preserve"> (председателю/казначею)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>.</w:t>
      </w:r>
      <w:r w:rsidR="00A644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D25CAE4" w14:textId="77777777" w:rsidR="008A710E" w:rsidRPr="006279A2" w:rsidRDefault="008A710E" w:rsidP="008A710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>Об изменении банковских реквизитов «Сторона 1» обязана своевременно письменно известить бухгалтерию «Стороны 3».</w:t>
      </w:r>
    </w:p>
    <w:p w14:paraId="6DE56730" w14:textId="5CA458E8" w:rsidR="008A710E" w:rsidRPr="00D22F23" w:rsidRDefault="008A710E" w:rsidP="008A710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2F23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Контроль за правильным, целесообразным и эффективным расходованием </w:t>
      </w:r>
      <w:r w:rsidRPr="00D22F23">
        <w:rPr>
          <w:rFonts w:ascii="Times New Roman" w:hAnsi="Times New Roman" w:cs="Times New Roman"/>
          <w:b w:val="0"/>
          <w:sz w:val="28"/>
          <w:szCs w:val="28"/>
        </w:rPr>
        <w:t xml:space="preserve">денежных средств осуществляют </w:t>
      </w:r>
      <w:r w:rsidR="00D22F23" w:rsidRPr="00D22F23">
        <w:rPr>
          <w:rFonts w:ascii="Times New Roman" w:hAnsi="Times New Roman" w:cs="Times New Roman"/>
          <w:b w:val="0"/>
          <w:sz w:val="28"/>
          <w:szCs w:val="28"/>
        </w:rPr>
        <w:t>контрольно-</w:t>
      </w:r>
      <w:r w:rsidRPr="00D22F23">
        <w:rPr>
          <w:rFonts w:ascii="Times New Roman" w:hAnsi="Times New Roman" w:cs="Times New Roman"/>
          <w:b w:val="0"/>
          <w:sz w:val="28"/>
          <w:szCs w:val="28"/>
        </w:rPr>
        <w:t>ревизионные комиссии «Стороны 1» и «Стороны 2».</w:t>
      </w:r>
    </w:p>
    <w:p w14:paraId="14B49EE4" w14:textId="77777777" w:rsidR="008A710E" w:rsidRPr="006279A2" w:rsidRDefault="008A710E" w:rsidP="008A710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«Сторона 2» снимается с финансового </w:t>
      </w:r>
      <w:r w:rsidRPr="006279A2">
        <w:rPr>
          <w:rFonts w:ascii="Times New Roman" w:hAnsi="Times New Roman" w:cs="Times New Roman"/>
          <w:b w:val="0"/>
          <w:spacing w:val="-1"/>
          <w:sz w:val="28"/>
          <w:szCs w:val="28"/>
        </w:rPr>
        <w:t>обслуживания в «Стороне 1» в связи с её ликвидацией (прекращением деятельности).</w:t>
      </w:r>
    </w:p>
    <w:p w14:paraId="70404D71" w14:textId="77777777" w:rsidR="008A710E" w:rsidRPr="006279A2" w:rsidRDefault="008A710E" w:rsidP="008A710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>Настоящий договор составлен в трех экземплярах, вступает в силу с момента подписания.</w:t>
      </w:r>
    </w:p>
    <w:p w14:paraId="6DE7E63A" w14:textId="77777777" w:rsidR="008A710E" w:rsidRPr="006279A2" w:rsidRDefault="008A710E" w:rsidP="008A710E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4783AC6" w14:textId="77777777" w:rsidR="008A710E" w:rsidRPr="006279A2" w:rsidRDefault="008A710E" w:rsidP="008A710E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>«Сторона 1»</w:t>
      </w:r>
    </w:p>
    <w:p w14:paraId="4373B9F0" w14:textId="510394E7" w:rsidR="008A710E" w:rsidRDefault="008A710E" w:rsidP="008A302C">
      <w:pPr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Ставропольская краевая организация Проф</w:t>
      </w:r>
      <w:r w:rsidR="00C954FD">
        <w:rPr>
          <w:rFonts w:ascii="Times New Roman" w:hAnsi="Times New Roman" w:cs="Times New Roman"/>
          <w:b w:val="0"/>
          <w:sz w:val="28"/>
          <w:szCs w:val="28"/>
        </w:rPr>
        <w:t xml:space="preserve">ессионального </w:t>
      </w:r>
      <w:r>
        <w:rPr>
          <w:rFonts w:ascii="Times New Roman" w:hAnsi="Times New Roman" w:cs="Times New Roman"/>
          <w:b w:val="0"/>
          <w:sz w:val="28"/>
          <w:szCs w:val="28"/>
        </w:rPr>
        <w:t>союза работников народного образования и науки Российской Федерации</w:t>
      </w:r>
      <w:r w:rsidR="00F56685">
        <w:rPr>
          <w:rFonts w:ascii="Times New Roman" w:hAnsi="Times New Roman" w:cs="Times New Roman"/>
          <w:b w:val="0"/>
          <w:sz w:val="28"/>
          <w:szCs w:val="28"/>
        </w:rPr>
        <w:t xml:space="preserve"> (Ставропольская краевая организация Общероссийского Профсоюза образования)</w:t>
      </w:r>
    </w:p>
    <w:p w14:paraId="49B0F757" w14:textId="77777777" w:rsidR="008A710E" w:rsidRDefault="008A710E" w:rsidP="008A302C">
      <w:pPr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Почтовый и фактический адрес: 355035, г. Ставрополь, ул. Дзержинского, д. 116, корпус Б.</w:t>
      </w:r>
    </w:p>
    <w:p w14:paraId="250DA591" w14:textId="77777777" w:rsidR="008A710E" w:rsidRPr="006279A2" w:rsidRDefault="008A710E" w:rsidP="008A302C">
      <w:pPr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ИНН 2634031299, КПП 263401001, ОГРН 1022600000587</w:t>
      </w:r>
    </w:p>
    <w:p w14:paraId="179560CE" w14:textId="77777777" w:rsidR="008A710E" w:rsidRPr="006279A2" w:rsidRDefault="008A710E" w:rsidP="008A302C">
      <w:pPr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расчетный счет 40703810060000100091 в Ставропольском отделении Сбербанка России г. Ставрополь, БИК 040702615,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кор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чет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30101810907020000615</w:t>
      </w:r>
    </w:p>
    <w:p w14:paraId="58AF69FE" w14:textId="77777777" w:rsidR="008A710E" w:rsidRPr="00CC6F80" w:rsidRDefault="008A710E" w:rsidP="008A302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тел./факс 8652 35-56-59, 35-46-79, </w:t>
      </w:r>
      <w:r w:rsidRPr="00DD1082">
        <w:rPr>
          <w:rFonts w:ascii="Times New Roman" w:hAnsi="Times New Roman" w:cs="Times New Roman"/>
          <w:b w:val="0"/>
          <w:sz w:val="24"/>
          <w:szCs w:val="24"/>
          <w:lang w:val="en-US"/>
        </w:rPr>
        <w:t>e</w:t>
      </w:r>
      <w:r w:rsidRPr="00DD1082">
        <w:rPr>
          <w:rFonts w:ascii="Times New Roman" w:hAnsi="Times New Roman" w:cs="Times New Roman"/>
          <w:b w:val="0"/>
          <w:sz w:val="24"/>
          <w:szCs w:val="24"/>
        </w:rPr>
        <w:t>-</w:t>
      </w:r>
      <w:r w:rsidRPr="00DD1082">
        <w:rPr>
          <w:rFonts w:ascii="Times New Roman" w:hAnsi="Times New Roman" w:cs="Times New Roman"/>
          <w:b w:val="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krayprof</w:t>
      </w:r>
      <w:proofErr w:type="spellEnd"/>
      <w:r w:rsidRPr="00CC6F80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obr</w:t>
      </w:r>
      <w:proofErr w:type="spellEnd"/>
      <w:r w:rsidRPr="00CC6F80">
        <w:rPr>
          <w:rFonts w:ascii="Times New Roman" w:hAnsi="Times New Roman" w:cs="Times New Roman"/>
          <w:b w:val="0"/>
          <w:sz w:val="24"/>
          <w:szCs w:val="24"/>
        </w:rPr>
        <w:t>@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mail</w:t>
      </w:r>
      <w:r w:rsidRPr="00CC6F80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</w:p>
    <w:p w14:paraId="5C822717" w14:textId="77777777" w:rsidR="008A710E" w:rsidRDefault="008A710E" w:rsidP="008A710E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82273D4" w14:textId="77777777" w:rsidR="008A710E" w:rsidRPr="006279A2" w:rsidRDefault="008A710E" w:rsidP="008A710E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Председатель         ___________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Манаева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Л.Н.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14:paraId="2FCD8816" w14:textId="77777777" w:rsidR="0035112A" w:rsidRDefault="0035112A" w:rsidP="0035112A">
      <w:pPr>
        <w:rPr>
          <w:rFonts w:ascii="Times New Roman" w:hAnsi="Times New Roman" w:cs="Times New Roman"/>
          <w:b w:val="0"/>
          <w:sz w:val="28"/>
          <w:szCs w:val="28"/>
        </w:rPr>
      </w:pPr>
    </w:p>
    <w:p w14:paraId="30D1700E" w14:textId="77777777" w:rsidR="008A710E" w:rsidRPr="006279A2" w:rsidRDefault="008A710E" w:rsidP="008A302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>«Сторона  2»</w:t>
      </w:r>
    </w:p>
    <w:p w14:paraId="6DC48673" w14:textId="7102CBAB" w:rsidR="008A710E" w:rsidRPr="004D7771" w:rsidRDefault="008A710E" w:rsidP="008A302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Перв</w:t>
      </w:r>
      <w:r w:rsidR="0035112A">
        <w:rPr>
          <w:rFonts w:ascii="Times New Roman" w:hAnsi="Times New Roman" w:cs="Times New Roman"/>
          <w:b w:val="0"/>
          <w:sz w:val="28"/>
          <w:szCs w:val="28"/>
        </w:rPr>
        <w:t>ичная профсоюзная организация</w:t>
      </w:r>
      <w:r w:rsidR="0035112A" w:rsidRPr="0035112A">
        <w:t xml:space="preserve"> </w:t>
      </w:r>
      <w:r w:rsidR="0035112A">
        <w:t xml:space="preserve"> </w:t>
      </w:r>
      <w:r w:rsidR="008A302C">
        <w:rPr>
          <w:rFonts w:ascii="Times New Roman" w:hAnsi="Times New Roman" w:cs="Times New Roman"/>
          <w:b w:val="0"/>
          <w:sz w:val="28"/>
          <w:szCs w:val="28"/>
        </w:rPr>
        <w:t>Муниципального дошкольного образовательного учреждения</w:t>
      </w:r>
      <w:r w:rsidR="0035112A" w:rsidRPr="0035112A">
        <w:rPr>
          <w:rFonts w:ascii="Times New Roman" w:hAnsi="Times New Roman" w:cs="Times New Roman"/>
          <w:b w:val="0"/>
          <w:sz w:val="28"/>
          <w:szCs w:val="28"/>
        </w:rPr>
        <w:t xml:space="preserve"> «Детский сад общеразвивающего вида с приоритетным осуществлением познавательно-речевого развития детей № 35 «Колобок» г. Зеленокумска Советского района»</w:t>
      </w:r>
    </w:p>
    <w:p w14:paraId="1A6344EC" w14:textId="7B51D376" w:rsidR="008A710E" w:rsidRPr="006279A2" w:rsidRDefault="008A710E" w:rsidP="008A302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Почтовый и фактический адрес</w:t>
      </w:r>
      <w:r w:rsidR="0035112A">
        <w:rPr>
          <w:rFonts w:ascii="Times New Roman" w:hAnsi="Times New Roman" w:cs="Times New Roman"/>
          <w:b w:val="0"/>
          <w:sz w:val="28"/>
          <w:szCs w:val="28"/>
        </w:rPr>
        <w:t xml:space="preserve"> 357915, Ставропольский край, Советский  муниципальный округ, г. Зеленокумск, ул. </w:t>
      </w:r>
      <w:proofErr w:type="gramStart"/>
      <w:r w:rsidR="0035112A">
        <w:rPr>
          <w:rFonts w:ascii="Times New Roman" w:hAnsi="Times New Roman" w:cs="Times New Roman"/>
          <w:b w:val="0"/>
          <w:sz w:val="28"/>
          <w:szCs w:val="28"/>
        </w:rPr>
        <w:t>Садовая</w:t>
      </w:r>
      <w:proofErr w:type="gramEnd"/>
      <w:r w:rsidR="0035112A">
        <w:rPr>
          <w:rFonts w:ascii="Times New Roman" w:hAnsi="Times New Roman" w:cs="Times New Roman"/>
          <w:b w:val="0"/>
          <w:sz w:val="28"/>
          <w:szCs w:val="28"/>
        </w:rPr>
        <w:t>, д.3</w:t>
      </w:r>
    </w:p>
    <w:p w14:paraId="6D57D0BF" w14:textId="69E5CBEF" w:rsidR="008A710E" w:rsidRPr="00AD4E75" w:rsidRDefault="008A710E" w:rsidP="0035112A">
      <w:pPr>
        <w:rPr>
          <w:rFonts w:ascii="Times New Roman" w:hAnsi="Times New Roman" w:cs="Times New Roman"/>
          <w:b w:val="0"/>
          <w:sz w:val="28"/>
          <w:szCs w:val="28"/>
        </w:rPr>
      </w:pPr>
    </w:p>
    <w:p w14:paraId="03FCF570" w14:textId="77777777" w:rsidR="008A710E" w:rsidRPr="006279A2" w:rsidRDefault="008A710E" w:rsidP="0035112A">
      <w:pPr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Председатель         ___________               ___________ </w:t>
      </w:r>
    </w:p>
    <w:p w14:paraId="1A6084E2" w14:textId="77777777" w:rsidR="008A710E" w:rsidRPr="006279A2" w:rsidRDefault="008A710E" w:rsidP="0035112A">
      <w:pPr>
        <w:rPr>
          <w:rFonts w:ascii="Times New Roman" w:hAnsi="Times New Roman" w:cs="Times New Roman"/>
          <w:b w:val="0"/>
          <w:sz w:val="16"/>
          <w:szCs w:val="16"/>
        </w:rPr>
      </w:pPr>
      <w:r w:rsidRPr="006279A2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(подпись)                                                  (</w:t>
      </w:r>
      <w:proofErr w:type="spellStart"/>
      <w:r w:rsidRPr="006279A2">
        <w:rPr>
          <w:rFonts w:ascii="Times New Roman" w:hAnsi="Times New Roman" w:cs="Times New Roman"/>
          <w:b w:val="0"/>
          <w:sz w:val="16"/>
          <w:szCs w:val="16"/>
        </w:rPr>
        <w:t>ф.и.</w:t>
      </w:r>
      <w:proofErr w:type="gramStart"/>
      <w:r w:rsidRPr="006279A2">
        <w:rPr>
          <w:rFonts w:ascii="Times New Roman" w:hAnsi="Times New Roman" w:cs="Times New Roman"/>
          <w:b w:val="0"/>
          <w:sz w:val="16"/>
          <w:szCs w:val="16"/>
        </w:rPr>
        <w:t>о</w:t>
      </w:r>
      <w:proofErr w:type="gramEnd"/>
      <w:r w:rsidRPr="006279A2">
        <w:rPr>
          <w:rFonts w:ascii="Times New Roman" w:hAnsi="Times New Roman" w:cs="Times New Roman"/>
          <w:b w:val="0"/>
          <w:sz w:val="16"/>
          <w:szCs w:val="16"/>
        </w:rPr>
        <w:t>.</w:t>
      </w:r>
      <w:proofErr w:type="spellEnd"/>
      <w:r w:rsidRPr="006279A2">
        <w:rPr>
          <w:rFonts w:ascii="Times New Roman" w:hAnsi="Times New Roman" w:cs="Times New Roman"/>
          <w:b w:val="0"/>
          <w:sz w:val="16"/>
          <w:szCs w:val="16"/>
        </w:rPr>
        <w:t>)</w:t>
      </w:r>
    </w:p>
    <w:p w14:paraId="03D6989D" w14:textId="77777777" w:rsidR="008A710E" w:rsidRPr="006279A2" w:rsidRDefault="008A710E" w:rsidP="0035112A">
      <w:pPr>
        <w:rPr>
          <w:rFonts w:ascii="Times New Roman" w:hAnsi="Times New Roman" w:cs="Times New Roman"/>
          <w:b w:val="0"/>
          <w:sz w:val="28"/>
          <w:szCs w:val="28"/>
        </w:rPr>
      </w:pPr>
    </w:p>
    <w:p w14:paraId="5AA96F96" w14:textId="77777777" w:rsidR="008A710E" w:rsidRPr="006279A2" w:rsidRDefault="008A710E" w:rsidP="0035112A">
      <w:pPr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 «Сторона  3»</w:t>
      </w:r>
    </w:p>
    <w:p w14:paraId="506D0AFE" w14:textId="3CC67DE2" w:rsidR="008A710E" w:rsidRPr="006279A2" w:rsidRDefault="0035112A" w:rsidP="008A302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112A">
        <w:t xml:space="preserve"> </w:t>
      </w:r>
      <w:r w:rsidRPr="0035112A">
        <w:rPr>
          <w:rFonts w:ascii="Times New Roman" w:hAnsi="Times New Roman" w:cs="Times New Roman"/>
          <w:b w:val="0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познавательно-речевого развития детей № 35 «Колобок» г. Зеленокумска Советского ра</w:t>
      </w:r>
      <w:bookmarkStart w:id="0" w:name="_GoBack"/>
      <w:bookmarkEnd w:id="0"/>
      <w:r w:rsidRPr="0035112A">
        <w:rPr>
          <w:rFonts w:ascii="Times New Roman" w:hAnsi="Times New Roman" w:cs="Times New Roman"/>
          <w:b w:val="0"/>
          <w:sz w:val="28"/>
          <w:szCs w:val="28"/>
        </w:rPr>
        <w:t>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24B9841" w14:textId="65A53A94" w:rsidR="008A710E" w:rsidRDefault="008A710E" w:rsidP="008A302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91CB142" w14:textId="70953B9D" w:rsidR="008A710E" w:rsidRPr="004D7771" w:rsidRDefault="0035112A" w:rsidP="008A302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112A">
        <w:rPr>
          <w:rFonts w:ascii="Times New Roman" w:hAnsi="Times New Roman" w:cs="Times New Roman"/>
          <w:b w:val="0"/>
          <w:sz w:val="28"/>
          <w:szCs w:val="28"/>
        </w:rPr>
        <w:t>Почтовый и фактический адрес</w:t>
      </w:r>
      <w:r w:rsidR="008A302C">
        <w:rPr>
          <w:rFonts w:ascii="Times New Roman" w:hAnsi="Times New Roman" w:cs="Times New Roman"/>
          <w:b w:val="0"/>
          <w:sz w:val="28"/>
          <w:szCs w:val="28"/>
        </w:rPr>
        <w:t>:</w:t>
      </w:r>
      <w:r w:rsidRPr="0035112A">
        <w:rPr>
          <w:rFonts w:ascii="Times New Roman" w:hAnsi="Times New Roman" w:cs="Times New Roman"/>
          <w:b w:val="0"/>
          <w:sz w:val="28"/>
          <w:szCs w:val="28"/>
        </w:rPr>
        <w:t xml:space="preserve"> 357915, Ставропольский край, Советский  муниципальный округ,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Зеленокумск, 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д.3</w:t>
      </w:r>
    </w:p>
    <w:p w14:paraId="554F7804" w14:textId="63B0C178" w:rsidR="008A710E" w:rsidRPr="006279A2" w:rsidRDefault="0035112A" w:rsidP="008A302C">
      <w:pPr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ИНН </w:t>
      </w:r>
      <w:r w:rsidRPr="0035112A">
        <w:rPr>
          <w:rFonts w:ascii="Times New Roman" w:hAnsi="Times New Roman" w:cs="Times New Roman"/>
          <w:b w:val="0"/>
          <w:sz w:val="28"/>
          <w:szCs w:val="28"/>
        </w:rPr>
        <w:t>2619008721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КПП </w:t>
      </w:r>
      <w:r w:rsidRPr="0035112A">
        <w:rPr>
          <w:rFonts w:ascii="Times New Roman" w:hAnsi="Times New Roman" w:cs="Times New Roman"/>
          <w:b w:val="0"/>
          <w:sz w:val="28"/>
          <w:szCs w:val="28"/>
        </w:rPr>
        <w:t xml:space="preserve">261901001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ОГРН </w:t>
      </w:r>
      <w:r w:rsidRPr="0035112A">
        <w:rPr>
          <w:rFonts w:ascii="Times New Roman" w:hAnsi="Times New Roman" w:cs="Times New Roman"/>
          <w:b w:val="0"/>
          <w:sz w:val="28"/>
          <w:szCs w:val="28"/>
        </w:rPr>
        <w:t>1022601010277</w:t>
      </w:r>
    </w:p>
    <w:p w14:paraId="4E58D0F1" w14:textId="4E2238E7" w:rsidR="0035112A" w:rsidRDefault="008A710E" w:rsidP="008A302C">
      <w:pPr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расчетный счет</w:t>
      </w:r>
      <w:r w:rsidR="003511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12A" w:rsidRPr="0035112A">
        <w:rPr>
          <w:rFonts w:ascii="Times New Roman" w:hAnsi="Times New Roman" w:cs="Times New Roman"/>
          <w:b w:val="0"/>
          <w:sz w:val="28"/>
          <w:szCs w:val="28"/>
        </w:rPr>
        <w:t>03231643077550002100</w:t>
      </w:r>
      <w:r w:rsidR="0035112A">
        <w:rPr>
          <w:rFonts w:ascii="Times New Roman" w:hAnsi="Times New Roman" w:cs="Times New Roman"/>
          <w:b w:val="0"/>
          <w:sz w:val="28"/>
          <w:szCs w:val="28"/>
        </w:rPr>
        <w:t xml:space="preserve"> 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12A" w:rsidRPr="0035112A">
        <w:rPr>
          <w:rFonts w:ascii="Times New Roman" w:hAnsi="Times New Roman" w:cs="Times New Roman"/>
          <w:b w:val="0"/>
          <w:sz w:val="28"/>
          <w:szCs w:val="28"/>
        </w:rPr>
        <w:t xml:space="preserve">Отделение Ставрополь Банка России УФК по Ставропольскому краю  г. Ставрополь </w:t>
      </w:r>
      <w:r w:rsidR="0035112A">
        <w:rPr>
          <w:rFonts w:ascii="Times New Roman" w:hAnsi="Times New Roman" w:cs="Times New Roman"/>
          <w:b w:val="0"/>
          <w:sz w:val="28"/>
          <w:szCs w:val="28"/>
        </w:rPr>
        <w:t xml:space="preserve">БИК </w:t>
      </w:r>
      <w:r w:rsidR="008A302C" w:rsidRPr="008A302C">
        <w:rPr>
          <w:rFonts w:ascii="Times New Roman" w:hAnsi="Times New Roman" w:cs="Times New Roman"/>
          <w:b w:val="0"/>
          <w:sz w:val="28"/>
          <w:szCs w:val="28"/>
        </w:rPr>
        <w:t>010702101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14:paraId="200F4B22" w14:textId="40548837" w:rsidR="008A710E" w:rsidRPr="006279A2" w:rsidRDefault="008A710E" w:rsidP="008A302C">
      <w:pPr>
        <w:widowControl/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</w:t>
      </w:r>
      <w:r w:rsidR="0035112A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Start"/>
      <w:r w:rsidR="0035112A">
        <w:rPr>
          <w:rFonts w:ascii="Times New Roman" w:hAnsi="Times New Roman" w:cs="Times New Roman"/>
          <w:b w:val="0"/>
          <w:sz w:val="28"/>
          <w:szCs w:val="28"/>
        </w:rPr>
        <w:t>.с</w:t>
      </w:r>
      <w:proofErr w:type="gramEnd"/>
      <w:r w:rsidR="0035112A">
        <w:rPr>
          <w:rFonts w:ascii="Times New Roman" w:hAnsi="Times New Roman" w:cs="Times New Roman"/>
          <w:b w:val="0"/>
          <w:sz w:val="28"/>
          <w:szCs w:val="28"/>
        </w:rPr>
        <w:t>чет</w:t>
      </w:r>
      <w:proofErr w:type="spellEnd"/>
      <w:r w:rsidR="003511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12A" w:rsidRPr="0035112A">
        <w:rPr>
          <w:rFonts w:ascii="Times New Roman" w:hAnsi="Times New Roman" w:cs="Times New Roman"/>
          <w:b w:val="0"/>
          <w:sz w:val="28"/>
          <w:szCs w:val="28"/>
        </w:rPr>
        <w:t>40102810345370000013</w:t>
      </w:r>
    </w:p>
    <w:p w14:paraId="05C20E5A" w14:textId="3F8EB29B" w:rsidR="008A710E" w:rsidRPr="008A302C" w:rsidRDefault="008A302C" w:rsidP="008A302C">
      <w:pPr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тел./факс 8(86552)3-57-72 </w:t>
      </w:r>
      <w:r w:rsidR="008A710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A710E" w:rsidRPr="00DD1082">
        <w:rPr>
          <w:rFonts w:ascii="Times New Roman" w:hAnsi="Times New Roman" w:cs="Times New Roman"/>
          <w:b w:val="0"/>
          <w:sz w:val="24"/>
          <w:szCs w:val="24"/>
          <w:lang w:val="en-US"/>
        </w:rPr>
        <w:t>e</w:t>
      </w:r>
      <w:r w:rsidR="008A710E" w:rsidRPr="00DD1082">
        <w:rPr>
          <w:rFonts w:ascii="Times New Roman" w:hAnsi="Times New Roman" w:cs="Times New Roman"/>
          <w:b w:val="0"/>
          <w:sz w:val="24"/>
          <w:szCs w:val="24"/>
        </w:rPr>
        <w:t>-</w:t>
      </w:r>
      <w:r w:rsidR="008A710E" w:rsidRPr="00DD1082">
        <w:rPr>
          <w:rFonts w:ascii="Times New Roman" w:hAnsi="Times New Roman" w:cs="Times New Roman"/>
          <w:b w:val="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A302C">
        <w:rPr>
          <w:rFonts w:ascii="Times New Roman" w:hAnsi="Times New Roman" w:cs="Times New Roman"/>
          <w:b w:val="0"/>
          <w:sz w:val="28"/>
          <w:szCs w:val="24"/>
          <w:lang w:val="en-US"/>
        </w:rPr>
        <w:t>sovkolobok@mail</w:t>
      </w:r>
      <w:proofErr w:type="spellEnd"/>
      <w:r w:rsidRPr="008A302C">
        <w:rPr>
          <w:rFonts w:ascii="Times New Roman" w:hAnsi="Times New Roman" w:cs="Times New Roman"/>
          <w:b w:val="0"/>
          <w:sz w:val="28"/>
          <w:szCs w:val="24"/>
          <w:lang w:val="en-US"/>
        </w:rPr>
        <w:t>/</w:t>
      </w:r>
      <w:proofErr w:type="spellStart"/>
      <w:r w:rsidRPr="008A302C">
        <w:rPr>
          <w:rFonts w:ascii="Times New Roman" w:hAnsi="Times New Roman" w:cs="Times New Roman"/>
          <w:b w:val="0"/>
          <w:sz w:val="28"/>
          <w:szCs w:val="24"/>
          <w:lang w:val="en-US"/>
        </w:rPr>
        <w:t>ru</w:t>
      </w:r>
      <w:proofErr w:type="spellEnd"/>
    </w:p>
    <w:p w14:paraId="7A68D11D" w14:textId="77777777" w:rsidR="008A302C" w:rsidRDefault="008A302C" w:rsidP="0035112A">
      <w:pPr>
        <w:rPr>
          <w:rFonts w:ascii="Times New Roman" w:hAnsi="Times New Roman" w:cs="Times New Roman"/>
          <w:b w:val="0"/>
          <w:sz w:val="28"/>
          <w:szCs w:val="28"/>
        </w:rPr>
      </w:pPr>
    </w:p>
    <w:p w14:paraId="032BCB47" w14:textId="62E15AE4" w:rsidR="008A710E" w:rsidRPr="006279A2" w:rsidRDefault="008A302C" w:rsidP="0035112A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заведующий</w:t>
      </w:r>
      <w:r w:rsidR="008A710E" w:rsidRPr="006279A2">
        <w:rPr>
          <w:rFonts w:ascii="Times New Roman" w:hAnsi="Times New Roman" w:cs="Times New Roman"/>
          <w:b w:val="0"/>
          <w:sz w:val="28"/>
          <w:szCs w:val="28"/>
        </w:rPr>
        <w:t xml:space="preserve">               ___________               ___________ </w:t>
      </w:r>
    </w:p>
    <w:p w14:paraId="4222079F" w14:textId="70E1CE6D" w:rsidR="008A710E" w:rsidRPr="006279A2" w:rsidRDefault="008A710E" w:rsidP="0035112A">
      <w:pPr>
        <w:rPr>
          <w:rFonts w:ascii="Times New Roman" w:hAnsi="Times New Roman" w:cs="Times New Roman"/>
          <w:b w:val="0"/>
          <w:sz w:val="16"/>
          <w:szCs w:val="16"/>
        </w:rPr>
      </w:pPr>
      <w:r w:rsidRPr="006279A2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</w:t>
      </w:r>
      <w:r w:rsidR="00625D4A">
        <w:rPr>
          <w:rFonts w:ascii="Times New Roman" w:hAnsi="Times New Roman" w:cs="Times New Roman"/>
          <w:b w:val="0"/>
          <w:sz w:val="16"/>
          <w:szCs w:val="16"/>
        </w:rPr>
        <w:t xml:space="preserve">          </w:t>
      </w:r>
      <w:r w:rsidRPr="006279A2">
        <w:rPr>
          <w:rFonts w:ascii="Times New Roman" w:hAnsi="Times New Roman" w:cs="Times New Roman"/>
          <w:b w:val="0"/>
          <w:sz w:val="16"/>
          <w:szCs w:val="16"/>
        </w:rPr>
        <w:t xml:space="preserve"> (подпись)                                                  (</w:t>
      </w:r>
      <w:proofErr w:type="spellStart"/>
      <w:r w:rsidRPr="006279A2">
        <w:rPr>
          <w:rFonts w:ascii="Times New Roman" w:hAnsi="Times New Roman" w:cs="Times New Roman"/>
          <w:b w:val="0"/>
          <w:sz w:val="16"/>
          <w:szCs w:val="16"/>
        </w:rPr>
        <w:t>ф.и.</w:t>
      </w:r>
      <w:proofErr w:type="gramStart"/>
      <w:r w:rsidRPr="006279A2">
        <w:rPr>
          <w:rFonts w:ascii="Times New Roman" w:hAnsi="Times New Roman" w:cs="Times New Roman"/>
          <w:b w:val="0"/>
          <w:sz w:val="16"/>
          <w:szCs w:val="16"/>
        </w:rPr>
        <w:t>о</w:t>
      </w:r>
      <w:proofErr w:type="gramEnd"/>
      <w:r w:rsidRPr="006279A2">
        <w:rPr>
          <w:rFonts w:ascii="Times New Roman" w:hAnsi="Times New Roman" w:cs="Times New Roman"/>
          <w:b w:val="0"/>
          <w:sz w:val="16"/>
          <w:szCs w:val="16"/>
        </w:rPr>
        <w:t>.</w:t>
      </w:r>
      <w:proofErr w:type="spellEnd"/>
      <w:r w:rsidRPr="006279A2">
        <w:rPr>
          <w:rFonts w:ascii="Times New Roman" w:hAnsi="Times New Roman" w:cs="Times New Roman"/>
          <w:b w:val="0"/>
          <w:sz w:val="16"/>
          <w:szCs w:val="16"/>
        </w:rPr>
        <w:t>)</w:t>
      </w:r>
    </w:p>
    <w:p w14:paraId="261F201B" w14:textId="77777777" w:rsidR="00137CA6" w:rsidRDefault="00137CA6" w:rsidP="0035112A">
      <w:pPr>
        <w:rPr>
          <w:rFonts w:ascii="Times New Roman" w:hAnsi="Times New Roman" w:cs="Times New Roman"/>
          <w:b w:val="0"/>
        </w:rPr>
      </w:pPr>
    </w:p>
    <w:p w14:paraId="3729B316" w14:textId="77777777" w:rsidR="00137CA6" w:rsidRDefault="00137CA6" w:rsidP="0035112A">
      <w:pPr>
        <w:rPr>
          <w:rFonts w:ascii="Times New Roman" w:hAnsi="Times New Roman" w:cs="Times New Roman"/>
          <w:b w:val="0"/>
        </w:rPr>
      </w:pPr>
    </w:p>
    <w:p w14:paraId="7B21FC69" w14:textId="77777777" w:rsidR="00137CA6" w:rsidRDefault="00137CA6" w:rsidP="008A710E">
      <w:pPr>
        <w:jc w:val="right"/>
        <w:rPr>
          <w:rFonts w:ascii="Times New Roman" w:hAnsi="Times New Roman" w:cs="Times New Roman"/>
          <w:b w:val="0"/>
        </w:rPr>
      </w:pPr>
    </w:p>
    <w:p w14:paraId="7FEB5E8F" w14:textId="77777777" w:rsidR="00137CA6" w:rsidRDefault="00137CA6" w:rsidP="008A710E">
      <w:pPr>
        <w:jc w:val="right"/>
        <w:rPr>
          <w:rFonts w:ascii="Times New Roman" w:hAnsi="Times New Roman" w:cs="Times New Roman"/>
          <w:b w:val="0"/>
        </w:rPr>
      </w:pPr>
    </w:p>
    <w:p w14:paraId="6A4380AB" w14:textId="77777777" w:rsidR="00137CA6" w:rsidRDefault="00137CA6" w:rsidP="008A710E">
      <w:pPr>
        <w:jc w:val="right"/>
        <w:rPr>
          <w:rFonts w:ascii="Times New Roman" w:hAnsi="Times New Roman" w:cs="Times New Roman"/>
          <w:b w:val="0"/>
        </w:rPr>
      </w:pPr>
    </w:p>
    <w:p w14:paraId="7447B106" w14:textId="77777777" w:rsidR="00137CA6" w:rsidRDefault="00137CA6" w:rsidP="008A710E">
      <w:pPr>
        <w:jc w:val="right"/>
        <w:rPr>
          <w:rFonts w:ascii="Times New Roman" w:hAnsi="Times New Roman" w:cs="Times New Roman"/>
          <w:b w:val="0"/>
        </w:rPr>
      </w:pPr>
    </w:p>
    <w:p w14:paraId="097B7DD8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61977074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09C1F9B2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7194D630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75E9D5F0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26C1449C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5F71E837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2FE67420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3701C9EA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5AABEB20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106811A8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037A0425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7AFDB610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723E6D9C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5FFFE5CB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771F7AC7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0DB622ED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1F6690AD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3CC907A0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0736699C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4D7E290A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7BF93447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22578B38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1384ADE7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64102020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59AD6814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6C7EBC27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55050BCB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3DA24CAE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16647233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267DD0D7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43C1986E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75018302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560BD5C4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1F14ABBA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770CCB25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40DA3CB5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0F57C5BF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3549E9A2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6F94BCFF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382377FA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43BE76AE" w14:textId="77777777" w:rsidR="008A302C" w:rsidRDefault="008A302C" w:rsidP="008A710E">
      <w:pPr>
        <w:jc w:val="right"/>
        <w:rPr>
          <w:rFonts w:ascii="Times New Roman" w:hAnsi="Times New Roman" w:cs="Times New Roman"/>
          <w:b w:val="0"/>
        </w:rPr>
      </w:pPr>
    </w:p>
    <w:p w14:paraId="49655B36" w14:textId="77777777" w:rsidR="00137CA6" w:rsidRDefault="00137CA6" w:rsidP="008A710E">
      <w:pPr>
        <w:jc w:val="right"/>
        <w:rPr>
          <w:rFonts w:ascii="Times New Roman" w:hAnsi="Times New Roman" w:cs="Times New Roman"/>
          <w:b w:val="0"/>
        </w:rPr>
      </w:pPr>
    </w:p>
    <w:p w14:paraId="1F3C9479" w14:textId="7D5F3AF2" w:rsidR="008A710E" w:rsidRPr="00AB3418" w:rsidRDefault="00AA00E6" w:rsidP="008A710E">
      <w:pPr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</w:t>
      </w:r>
      <w:r w:rsidR="008A710E" w:rsidRPr="00AB3418">
        <w:rPr>
          <w:rFonts w:ascii="Times New Roman" w:hAnsi="Times New Roman" w:cs="Times New Roman"/>
          <w:b w:val="0"/>
        </w:rPr>
        <w:t xml:space="preserve">риложение 1 </w:t>
      </w:r>
    </w:p>
    <w:p w14:paraId="7218B082" w14:textId="77777777" w:rsidR="008A710E" w:rsidRPr="00AB3418" w:rsidRDefault="008A710E" w:rsidP="008A710E">
      <w:pPr>
        <w:jc w:val="right"/>
        <w:rPr>
          <w:rFonts w:ascii="Times New Roman" w:hAnsi="Times New Roman" w:cs="Times New Roman"/>
          <w:b w:val="0"/>
        </w:rPr>
      </w:pPr>
      <w:r w:rsidRPr="00AB3418">
        <w:rPr>
          <w:rFonts w:ascii="Times New Roman" w:hAnsi="Times New Roman" w:cs="Times New Roman"/>
          <w:b w:val="0"/>
        </w:rPr>
        <w:t>к договору о финансовом обслуживании</w:t>
      </w:r>
    </w:p>
    <w:p w14:paraId="3838612A" w14:textId="77777777" w:rsidR="008A710E" w:rsidRPr="006279A2" w:rsidRDefault="008A710E" w:rsidP="008A710E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5F45E80" w14:textId="77777777" w:rsidR="008A710E" w:rsidRPr="006279A2" w:rsidRDefault="008A710E" w:rsidP="008A710E">
      <w:pPr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>Сведения об удержании и перечислении</w:t>
      </w:r>
    </w:p>
    <w:p w14:paraId="6ADA30F6" w14:textId="49A83320" w:rsidR="008A710E" w:rsidRPr="006279A2" w:rsidRDefault="008A710E" w:rsidP="008A710E">
      <w:pPr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>членских профсоюзных взносов за _</w:t>
      </w:r>
      <w:r w:rsidR="00C94436">
        <w:rPr>
          <w:rFonts w:ascii="Times New Roman" w:hAnsi="Times New Roman" w:cs="Times New Roman"/>
          <w:b w:val="0"/>
          <w:sz w:val="28"/>
          <w:szCs w:val="28"/>
        </w:rPr>
        <w:t>_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 xml:space="preserve"> квартал 20</w:t>
      </w:r>
      <w:r w:rsidRPr="008A710E">
        <w:rPr>
          <w:rFonts w:ascii="Times New Roman" w:hAnsi="Times New Roman" w:cs="Times New Roman"/>
          <w:b w:val="0"/>
          <w:sz w:val="28"/>
          <w:szCs w:val="28"/>
        </w:rPr>
        <w:t>2</w:t>
      </w:r>
      <w:r w:rsidR="00637507">
        <w:rPr>
          <w:rFonts w:ascii="Times New Roman" w:hAnsi="Times New Roman" w:cs="Times New Roman"/>
          <w:b w:val="0"/>
          <w:sz w:val="28"/>
          <w:szCs w:val="28"/>
        </w:rPr>
        <w:t>__</w:t>
      </w:r>
      <w:r w:rsidR="009B6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79A2">
        <w:rPr>
          <w:rFonts w:ascii="Times New Roman" w:hAnsi="Times New Roman" w:cs="Times New Roman"/>
          <w:b w:val="0"/>
          <w:sz w:val="28"/>
          <w:szCs w:val="28"/>
        </w:rPr>
        <w:t>года</w:t>
      </w:r>
    </w:p>
    <w:p w14:paraId="4F952CC0" w14:textId="77777777" w:rsidR="008A710E" w:rsidRPr="006279A2" w:rsidRDefault="008A710E" w:rsidP="008A710E">
      <w:pPr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>по ___________________________________________</w:t>
      </w:r>
    </w:p>
    <w:p w14:paraId="28E2A46F" w14:textId="77777777" w:rsidR="008A710E" w:rsidRPr="006279A2" w:rsidRDefault="008A710E" w:rsidP="008A710E">
      <w:pPr>
        <w:ind w:firstLine="708"/>
        <w:jc w:val="center"/>
        <w:rPr>
          <w:rFonts w:ascii="Times New Roman" w:hAnsi="Times New Roman" w:cs="Times New Roman"/>
          <w:b w:val="0"/>
        </w:rPr>
      </w:pPr>
      <w:r w:rsidRPr="006279A2">
        <w:rPr>
          <w:rFonts w:ascii="Times New Roman" w:hAnsi="Times New Roman" w:cs="Times New Roman"/>
          <w:b w:val="0"/>
        </w:rPr>
        <w:t>(наименование образовательной организации)</w:t>
      </w:r>
    </w:p>
    <w:p w14:paraId="19CAF245" w14:textId="77777777" w:rsidR="008A710E" w:rsidRPr="006279A2" w:rsidRDefault="008A710E" w:rsidP="008A710E">
      <w:pPr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701"/>
        <w:gridCol w:w="2693"/>
        <w:gridCol w:w="2552"/>
        <w:gridCol w:w="1808"/>
      </w:tblGrid>
      <w:tr w:rsidR="008A710E" w:rsidRPr="006279A2" w14:paraId="3197EEF8" w14:textId="77777777" w:rsidTr="0056554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0089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279A2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357B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22725B85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279A2">
              <w:rPr>
                <w:rFonts w:ascii="Times New Roman" w:hAnsi="Times New Roman" w:cs="Times New Roman"/>
                <w:b w:val="0"/>
              </w:rPr>
              <w:t>Месяц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DBAC3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279A2">
              <w:rPr>
                <w:rFonts w:ascii="Times New Roman" w:hAnsi="Times New Roman" w:cs="Times New Roman"/>
                <w:b w:val="0"/>
              </w:rPr>
              <w:t>Удержано членских профсоюзных взносов,</w:t>
            </w:r>
          </w:p>
          <w:p w14:paraId="2D629339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279A2">
              <w:rPr>
                <w:rFonts w:ascii="Times New Roman" w:hAnsi="Times New Roman" w:cs="Times New Roman"/>
                <w:b w:val="0"/>
              </w:rPr>
              <w:t>руб.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B704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279A2">
              <w:rPr>
                <w:rFonts w:ascii="Times New Roman" w:hAnsi="Times New Roman" w:cs="Times New Roman"/>
                <w:b w:val="0"/>
              </w:rPr>
              <w:t>Перечислено членских профсоюзных взносов</w:t>
            </w:r>
          </w:p>
        </w:tc>
      </w:tr>
      <w:tr w:rsidR="008A710E" w:rsidRPr="006279A2" w14:paraId="59F7FF09" w14:textId="77777777" w:rsidTr="0056554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763C1" w14:textId="77777777" w:rsidR="008A710E" w:rsidRPr="006279A2" w:rsidRDefault="008A710E" w:rsidP="0056554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ABDC8" w14:textId="77777777" w:rsidR="008A710E" w:rsidRPr="006279A2" w:rsidRDefault="008A710E" w:rsidP="0056554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F4CE5" w14:textId="77777777" w:rsidR="008A710E" w:rsidRPr="006279A2" w:rsidRDefault="008A710E" w:rsidP="0056554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5993F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279A2">
              <w:rPr>
                <w:rFonts w:ascii="Times New Roman" w:hAnsi="Times New Roman" w:cs="Times New Roman"/>
                <w:b w:val="0"/>
                <w:szCs w:val="22"/>
              </w:rPr>
              <w:t xml:space="preserve">№, дата </w:t>
            </w:r>
            <w:proofErr w:type="spellStart"/>
            <w:r w:rsidRPr="006279A2">
              <w:rPr>
                <w:rFonts w:ascii="Times New Roman" w:hAnsi="Times New Roman" w:cs="Times New Roman"/>
                <w:b w:val="0"/>
                <w:szCs w:val="22"/>
              </w:rPr>
              <w:t>пл</w:t>
            </w:r>
            <w:proofErr w:type="gramStart"/>
            <w:r w:rsidRPr="006279A2">
              <w:rPr>
                <w:rFonts w:ascii="Times New Roman" w:hAnsi="Times New Roman" w:cs="Times New Roman"/>
                <w:b w:val="0"/>
                <w:szCs w:val="22"/>
              </w:rPr>
              <w:t>.п</w:t>
            </w:r>
            <w:proofErr w:type="gramEnd"/>
            <w:r w:rsidRPr="006279A2">
              <w:rPr>
                <w:rFonts w:ascii="Times New Roman" w:hAnsi="Times New Roman" w:cs="Times New Roman"/>
                <w:b w:val="0"/>
                <w:szCs w:val="22"/>
              </w:rPr>
              <w:t>ор</w:t>
            </w:r>
            <w:proofErr w:type="spellEnd"/>
            <w:r w:rsidRPr="006279A2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FE98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279A2">
              <w:rPr>
                <w:rFonts w:ascii="Times New Roman" w:hAnsi="Times New Roman" w:cs="Times New Roman"/>
                <w:b w:val="0"/>
                <w:szCs w:val="22"/>
              </w:rPr>
              <w:t>сумма, руб.</w:t>
            </w:r>
          </w:p>
        </w:tc>
      </w:tr>
      <w:tr w:rsidR="008A710E" w:rsidRPr="006279A2" w14:paraId="0949B7C8" w14:textId="77777777" w:rsidTr="00565546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D2BD" w14:textId="77777777" w:rsidR="008A710E" w:rsidRPr="006279A2" w:rsidRDefault="008A710E" w:rsidP="00565546">
            <w:pPr>
              <w:rPr>
                <w:rFonts w:ascii="Times New Roman" w:hAnsi="Times New Roman" w:cs="Times New Roman"/>
                <w:b w:val="0"/>
                <w:szCs w:val="22"/>
              </w:rPr>
            </w:pPr>
          </w:p>
          <w:p w14:paraId="064467AB" w14:textId="6C80D175" w:rsidR="008A710E" w:rsidRPr="006279A2" w:rsidRDefault="008A710E" w:rsidP="009B633D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6279A2">
              <w:rPr>
                <w:rFonts w:ascii="Times New Roman" w:hAnsi="Times New Roman" w:cs="Times New Roman"/>
                <w:b w:val="0"/>
                <w:szCs w:val="22"/>
              </w:rPr>
              <w:t>Задолженность</w:t>
            </w:r>
            <w:proofErr w:type="gramStart"/>
            <w:r w:rsidRPr="006279A2">
              <w:rPr>
                <w:rFonts w:ascii="Times New Roman" w:hAnsi="Times New Roman" w:cs="Times New Roman"/>
                <w:b w:val="0"/>
                <w:szCs w:val="22"/>
              </w:rPr>
              <w:t xml:space="preserve"> (-), </w:t>
            </w:r>
            <w:proofErr w:type="gramEnd"/>
            <w:r w:rsidRPr="006279A2">
              <w:rPr>
                <w:rFonts w:ascii="Times New Roman" w:hAnsi="Times New Roman" w:cs="Times New Roman"/>
                <w:b w:val="0"/>
                <w:szCs w:val="22"/>
              </w:rPr>
              <w:t>переплата (+) на 01.___________.20</w:t>
            </w:r>
            <w:r>
              <w:rPr>
                <w:rFonts w:ascii="Times New Roman" w:hAnsi="Times New Roman" w:cs="Times New Roman"/>
                <w:b w:val="0"/>
                <w:szCs w:val="22"/>
                <w:lang w:val="en-US"/>
              </w:rPr>
              <w:t>2</w:t>
            </w:r>
            <w:r w:rsidR="00637507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__</w:t>
            </w:r>
            <w:r w:rsidRPr="006279A2">
              <w:rPr>
                <w:rFonts w:ascii="Times New Roman" w:hAnsi="Times New Roman" w:cs="Times New Roman"/>
                <w:b w:val="0"/>
                <w:szCs w:val="22"/>
              </w:rPr>
              <w:t xml:space="preserve"> года - </w:t>
            </w:r>
          </w:p>
        </w:tc>
      </w:tr>
      <w:tr w:rsidR="008A710E" w:rsidRPr="006279A2" w14:paraId="3698479D" w14:textId="77777777" w:rsidTr="005655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3105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279A2">
              <w:rPr>
                <w:rFonts w:ascii="Times New Roman" w:hAnsi="Times New Roman" w:cs="Times New Roman"/>
                <w:b w:val="0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83F5" w14:textId="77777777" w:rsidR="008A710E" w:rsidRPr="006279A2" w:rsidRDefault="008A710E" w:rsidP="00565546">
            <w:pPr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FA4A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A9C4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CFF2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8A710E" w:rsidRPr="006279A2" w14:paraId="5AB4081E" w14:textId="77777777" w:rsidTr="005655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1D91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279A2">
              <w:rPr>
                <w:rFonts w:ascii="Times New Roman" w:hAnsi="Times New Roman" w:cs="Times New Roman"/>
                <w:b w:val="0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FAC0" w14:textId="77777777" w:rsidR="008A710E" w:rsidRPr="006279A2" w:rsidRDefault="008A710E" w:rsidP="00565546">
            <w:pPr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5EA1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403F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912C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8A710E" w:rsidRPr="006279A2" w14:paraId="5A850C0D" w14:textId="77777777" w:rsidTr="005655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85D83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279A2">
              <w:rPr>
                <w:rFonts w:ascii="Times New Roman" w:hAnsi="Times New Roman" w:cs="Times New Roman"/>
                <w:b w:val="0"/>
                <w:szCs w:val="22"/>
              </w:rPr>
              <w:t xml:space="preserve">3.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32AC" w14:textId="77777777" w:rsidR="008A710E" w:rsidRPr="006279A2" w:rsidRDefault="008A710E" w:rsidP="00565546">
            <w:pPr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C049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7527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41B1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8A710E" w:rsidRPr="006279A2" w14:paraId="5B987073" w14:textId="77777777" w:rsidTr="0056554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C262A" w14:textId="1303D93F" w:rsidR="008A710E" w:rsidRPr="006279A2" w:rsidRDefault="008A710E" w:rsidP="009B633D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6279A2">
              <w:rPr>
                <w:rFonts w:ascii="Times New Roman" w:hAnsi="Times New Roman" w:cs="Times New Roman"/>
                <w:b w:val="0"/>
                <w:szCs w:val="22"/>
              </w:rPr>
              <w:t>Итого за ___ квартал  20</w:t>
            </w:r>
            <w:r>
              <w:rPr>
                <w:rFonts w:ascii="Times New Roman" w:hAnsi="Times New Roman" w:cs="Times New Roman"/>
                <w:b w:val="0"/>
                <w:szCs w:val="22"/>
                <w:lang w:val="en-US"/>
              </w:rPr>
              <w:t>2</w:t>
            </w:r>
            <w:r w:rsidR="009B633D">
              <w:rPr>
                <w:rFonts w:ascii="Times New Roman" w:hAnsi="Times New Roman" w:cs="Times New Roman"/>
                <w:b w:val="0"/>
                <w:szCs w:val="22"/>
              </w:rPr>
              <w:t>3</w:t>
            </w:r>
            <w:r w:rsidRPr="006279A2">
              <w:rPr>
                <w:rFonts w:ascii="Times New Roman" w:hAnsi="Times New Roman" w:cs="Times New Roman"/>
                <w:b w:val="0"/>
                <w:szCs w:val="22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F21F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5796F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279A2">
              <w:rPr>
                <w:rFonts w:ascii="Times New Roman" w:hAnsi="Times New Roman" w:cs="Times New Roman"/>
                <w:b w:val="0"/>
                <w:szCs w:val="22"/>
              </w:rPr>
              <w:t>Х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7FEC" w14:textId="77777777" w:rsidR="008A710E" w:rsidRPr="006279A2" w:rsidRDefault="008A710E" w:rsidP="00565546">
            <w:pPr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8A710E" w:rsidRPr="006279A2" w14:paraId="751E53AE" w14:textId="77777777" w:rsidTr="00565546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E551" w14:textId="77777777" w:rsidR="008A710E" w:rsidRPr="006279A2" w:rsidRDefault="008A710E" w:rsidP="00565546">
            <w:pPr>
              <w:rPr>
                <w:rFonts w:ascii="Times New Roman" w:hAnsi="Times New Roman" w:cs="Times New Roman"/>
                <w:b w:val="0"/>
                <w:szCs w:val="22"/>
              </w:rPr>
            </w:pPr>
          </w:p>
          <w:p w14:paraId="764FF95D" w14:textId="04428248" w:rsidR="008A710E" w:rsidRPr="006279A2" w:rsidRDefault="008A710E" w:rsidP="009B633D">
            <w:pPr>
              <w:rPr>
                <w:rFonts w:ascii="Times New Roman" w:hAnsi="Times New Roman" w:cs="Times New Roman"/>
                <w:b w:val="0"/>
                <w:szCs w:val="22"/>
              </w:rPr>
            </w:pPr>
            <w:r w:rsidRPr="006279A2">
              <w:rPr>
                <w:rFonts w:ascii="Times New Roman" w:hAnsi="Times New Roman" w:cs="Times New Roman"/>
                <w:b w:val="0"/>
                <w:szCs w:val="22"/>
              </w:rPr>
              <w:t>Задолженность</w:t>
            </w:r>
            <w:proofErr w:type="gramStart"/>
            <w:r w:rsidRPr="006279A2">
              <w:rPr>
                <w:rFonts w:ascii="Times New Roman" w:hAnsi="Times New Roman" w:cs="Times New Roman"/>
                <w:b w:val="0"/>
                <w:szCs w:val="22"/>
              </w:rPr>
              <w:t xml:space="preserve"> (-), </w:t>
            </w:r>
            <w:proofErr w:type="gramEnd"/>
            <w:r w:rsidRPr="006279A2">
              <w:rPr>
                <w:rFonts w:ascii="Times New Roman" w:hAnsi="Times New Roman" w:cs="Times New Roman"/>
                <w:b w:val="0"/>
                <w:szCs w:val="22"/>
              </w:rPr>
              <w:t>переплата (+) на 01.___________.20</w:t>
            </w:r>
            <w:r>
              <w:rPr>
                <w:rFonts w:ascii="Times New Roman" w:hAnsi="Times New Roman" w:cs="Times New Roman"/>
                <w:b w:val="0"/>
                <w:szCs w:val="22"/>
                <w:lang w:val="en-US"/>
              </w:rPr>
              <w:t>2</w:t>
            </w:r>
            <w:r w:rsidR="00637507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__</w:t>
            </w:r>
            <w:r w:rsidRPr="006279A2">
              <w:rPr>
                <w:rFonts w:ascii="Times New Roman" w:hAnsi="Times New Roman" w:cs="Times New Roman"/>
                <w:b w:val="0"/>
                <w:szCs w:val="22"/>
              </w:rPr>
              <w:t xml:space="preserve"> года – </w:t>
            </w:r>
          </w:p>
        </w:tc>
      </w:tr>
    </w:tbl>
    <w:p w14:paraId="277D2489" w14:textId="77777777" w:rsidR="008A710E" w:rsidRPr="006279A2" w:rsidRDefault="008A710E" w:rsidP="008A710E">
      <w:pPr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6EF6C06" w14:textId="1C4922BD" w:rsidR="008A710E" w:rsidRPr="006279A2" w:rsidRDefault="008A302C" w:rsidP="008A710E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заведующий</w:t>
      </w:r>
      <w:r w:rsidR="008A710E" w:rsidRPr="006279A2">
        <w:rPr>
          <w:rFonts w:ascii="Times New Roman" w:hAnsi="Times New Roman" w:cs="Times New Roman"/>
          <w:b w:val="0"/>
          <w:sz w:val="28"/>
          <w:szCs w:val="28"/>
        </w:rPr>
        <w:t xml:space="preserve">           ____________   __________</w:t>
      </w:r>
    </w:p>
    <w:p w14:paraId="2A0FC3E6" w14:textId="77777777" w:rsidR="008A710E" w:rsidRPr="006279A2" w:rsidRDefault="008A710E" w:rsidP="008A710E">
      <w:pPr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6279A2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(подпись)                            (</w:t>
      </w:r>
      <w:proofErr w:type="spellStart"/>
      <w:r w:rsidRPr="006279A2">
        <w:rPr>
          <w:rFonts w:ascii="Times New Roman" w:hAnsi="Times New Roman" w:cs="Times New Roman"/>
          <w:b w:val="0"/>
          <w:sz w:val="16"/>
          <w:szCs w:val="16"/>
        </w:rPr>
        <w:t>ф.и.</w:t>
      </w:r>
      <w:proofErr w:type="gramStart"/>
      <w:r w:rsidRPr="006279A2">
        <w:rPr>
          <w:rFonts w:ascii="Times New Roman" w:hAnsi="Times New Roman" w:cs="Times New Roman"/>
          <w:b w:val="0"/>
          <w:sz w:val="16"/>
          <w:szCs w:val="16"/>
        </w:rPr>
        <w:t>о</w:t>
      </w:r>
      <w:proofErr w:type="gramEnd"/>
      <w:r w:rsidRPr="006279A2">
        <w:rPr>
          <w:rFonts w:ascii="Times New Roman" w:hAnsi="Times New Roman" w:cs="Times New Roman"/>
          <w:b w:val="0"/>
          <w:sz w:val="16"/>
          <w:szCs w:val="16"/>
        </w:rPr>
        <w:t>.</w:t>
      </w:r>
      <w:proofErr w:type="spellEnd"/>
      <w:r w:rsidRPr="006279A2">
        <w:rPr>
          <w:rFonts w:ascii="Times New Roman" w:hAnsi="Times New Roman" w:cs="Times New Roman"/>
          <w:b w:val="0"/>
          <w:sz w:val="16"/>
          <w:szCs w:val="16"/>
        </w:rPr>
        <w:t>)</w:t>
      </w:r>
    </w:p>
    <w:p w14:paraId="39DB1E5B" w14:textId="77777777" w:rsidR="008A710E" w:rsidRPr="006279A2" w:rsidRDefault="008A710E" w:rsidP="008A710E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6284DB2" w14:textId="77777777" w:rsidR="008A710E" w:rsidRPr="006279A2" w:rsidRDefault="008A710E" w:rsidP="008A710E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9A2">
        <w:rPr>
          <w:rFonts w:ascii="Times New Roman" w:hAnsi="Times New Roman" w:cs="Times New Roman"/>
          <w:b w:val="0"/>
          <w:sz w:val="28"/>
          <w:szCs w:val="28"/>
        </w:rPr>
        <w:t>Главный бухгалтер   ____________   __________</w:t>
      </w:r>
    </w:p>
    <w:p w14:paraId="733967D3" w14:textId="77777777" w:rsidR="008A710E" w:rsidRPr="006279A2" w:rsidRDefault="008A710E" w:rsidP="008A710E">
      <w:pPr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6279A2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(подпись)                            (</w:t>
      </w:r>
      <w:proofErr w:type="spellStart"/>
      <w:r w:rsidRPr="006279A2">
        <w:rPr>
          <w:rFonts w:ascii="Times New Roman" w:hAnsi="Times New Roman" w:cs="Times New Roman"/>
          <w:b w:val="0"/>
          <w:sz w:val="16"/>
          <w:szCs w:val="16"/>
        </w:rPr>
        <w:t>ф.и.</w:t>
      </w:r>
      <w:proofErr w:type="gramStart"/>
      <w:r w:rsidRPr="006279A2">
        <w:rPr>
          <w:rFonts w:ascii="Times New Roman" w:hAnsi="Times New Roman" w:cs="Times New Roman"/>
          <w:b w:val="0"/>
          <w:sz w:val="16"/>
          <w:szCs w:val="16"/>
        </w:rPr>
        <w:t>о</w:t>
      </w:r>
      <w:proofErr w:type="gramEnd"/>
      <w:r w:rsidRPr="006279A2">
        <w:rPr>
          <w:rFonts w:ascii="Times New Roman" w:hAnsi="Times New Roman" w:cs="Times New Roman"/>
          <w:b w:val="0"/>
          <w:sz w:val="16"/>
          <w:szCs w:val="16"/>
        </w:rPr>
        <w:t>.</w:t>
      </w:r>
      <w:proofErr w:type="spellEnd"/>
      <w:r w:rsidRPr="006279A2">
        <w:rPr>
          <w:rFonts w:ascii="Times New Roman" w:hAnsi="Times New Roman" w:cs="Times New Roman"/>
          <w:b w:val="0"/>
          <w:sz w:val="16"/>
          <w:szCs w:val="16"/>
        </w:rPr>
        <w:t>)</w:t>
      </w:r>
    </w:p>
    <w:p w14:paraId="7C50F266" w14:textId="77777777" w:rsidR="008A710E" w:rsidRPr="006279A2" w:rsidRDefault="008A710E" w:rsidP="008A710E">
      <w:pPr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487030DC" w14:textId="77777777" w:rsidR="008A710E" w:rsidRPr="006279A2" w:rsidRDefault="008A710E" w:rsidP="008A710E">
      <w:pPr>
        <w:jc w:val="right"/>
        <w:rPr>
          <w:b w:val="0"/>
          <w:sz w:val="28"/>
          <w:szCs w:val="28"/>
        </w:rPr>
      </w:pPr>
    </w:p>
    <w:p w14:paraId="130F40DD" w14:textId="77777777" w:rsidR="008A710E" w:rsidRPr="006279A2" w:rsidRDefault="008A710E" w:rsidP="008A710E">
      <w:pPr>
        <w:jc w:val="right"/>
        <w:rPr>
          <w:b w:val="0"/>
          <w:sz w:val="28"/>
          <w:szCs w:val="28"/>
        </w:rPr>
      </w:pPr>
    </w:p>
    <w:p w14:paraId="4B382910" w14:textId="77777777" w:rsidR="008A710E" w:rsidRDefault="008A710E" w:rsidP="008A710E">
      <w:pPr>
        <w:jc w:val="right"/>
        <w:rPr>
          <w:sz w:val="28"/>
          <w:szCs w:val="28"/>
        </w:rPr>
      </w:pPr>
    </w:p>
    <w:p w14:paraId="4249B21B" w14:textId="77777777" w:rsidR="00650916" w:rsidRDefault="00650916" w:rsidP="00650916">
      <w:pPr>
        <w:jc w:val="right"/>
        <w:rPr>
          <w:rFonts w:ascii="Times New Roman" w:hAnsi="Times New Roman" w:cs="Times New Roman"/>
          <w:b w:val="0"/>
        </w:rPr>
      </w:pPr>
    </w:p>
    <w:p w14:paraId="36E669F3" w14:textId="77777777" w:rsidR="00650916" w:rsidRDefault="00650916" w:rsidP="00650916">
      <w:pPr>
        <w:jc w:val="right"/>
        <w:rPr>
          <w:rFonts w:ascii="Times New Roman" w:hAnsi="Times New Roman" w:cs="Times New Roman"/>
          <w:b w:val="0"/>
        </w:rPr>
      </w:pPr>
    </w:p>
    <w:p w14:paraId="56D33438" w14:textId="77777777" w:rsidR="00650916" w:rsidRDefault="00650916" w:rsidP="00650916">
      <w:pPr>
        <w:jc w:val="right"/>
        <w:rPr>
          <w:rFonts w:ascii="Times New Roman" w:hAnsi="Times New Roman" w:cs="Times New Roman"/>
          <w:b w:val="0"/>
        </w:rPr>
      </w:pPr>
    </w:p>
    <w:p w14:paraId="00C97922" w14:textId="77777777" w:rsidR="00650916" w:rsidRDefault="00650916" w:rsidP="00650916">
      <w:pPr>
        <w:jc w:val="right"/>
        <w:rPr>
          <w:rFonts w:ascii="Times New Roman" w:hAnsi="Times New Roman" w:cs="Times New Roman"/>
          <w:b w:val="0"/>
        </w:rPr>
      </w:pPr>
    </w:p>
    <w:p w14:paraId="7CDBC846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169F282F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72D54533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7ACCA338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179E988D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3A4F20C8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08A95E0B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6489871D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0B114971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313B28BA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459635A5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2E94DF1F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20407C7C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64F45AD1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0D4CDF7E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592696E6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3877E340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6A55E517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7C429132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20C9364F" w14:textId="77777777" w:rsidR="008A302C" w:rsidRDefault="008A302C" w:rsidP="00650916">
      <w:pPr>
        <w:jc w:val="right"/>
        <w:rPr>
          <w:rFonts w:ascii="Times New Roman" w:hAnsi="Times New Roman" w:cs="Times New Roman"/>
          <w:b w:val="0"/>
        </w:rPr>
      </w:pPr>
    </w:p>
    <w:p w14:paraId="3A893CD3" w14:textId="77777777" w:rsidR="00650916" w:rsidRDefault="00650916" w:rsidP="00650916">
      <w:pPr>
        <w:jc w:val="right"/>
        <w:rPr>
          <w:rFonts w:ascii="Times New Roman" w:hAnsi="Times New Roman" w:cs="Times New Roman"/>
          <w:b w:val="0"/>
        </w:rPr>
      </w:pPr>
    </w:p>
    <w:p w14:paraId="0CBDA427" w14:textId="77777777" w:rsidR="00650916" w:rsidRDefault="00650916" w:rsidP="008A302C">
      <w:pPr>
        <w:rPr>
          <w:rFonts w:ascii="Times New Roman" w:hAnsi="Times New Roman" w:cs="Times New Roman"/>
          <w:b w:val="0"/>
        </w:rPr>
      </w:pPr>
    </w:p>
    <w:p w14:paraId="03CBABF2" w14:textId="77777777" w:rsidR="00650916" w:rsidRDefault="00650916" w:rsidP="00650916">
      <w:pPr>
        <w:jc w:val="right"/>
        <w:rPr>
          <w:rFonts w:ascii="Times New Roman" w:hAnsi="Times New Roman" w:cs="Times New Roman"/>
          <w:b w:val="0"/>
        </w:rPr>
      </w:pPr>
    </w:p>
    <w:p w14:paraId="314B4DDA" w14:textId="361CC4CA" w:rsidR="00650916" w:rsidRPr="00AB3418" w:rsidRDefault="00650916" w:rsidP="00650916">
      <w:pPr>
        <w:jc w:val="right"/>
        <w:rPr>
          <w:rFonts w:ascii="Times New Roman" w:hAnsi="Times New Roman" w:cs="Times New Roman"/>
          <w:b w:val="0"/>
        </w:rPr>
      </w:pPr>
      <w:r w:rsidRPr="00AB3418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</w:rPr>
        <w:t>2</w:t>
      </w:r>
      <w:r w:rsidRPr="00AB3418">
        <w:rPr>
          <w:rFonts w:ascii="Times New Roman" w:hAnsi="Times New Roman" w:cs="Times New Roman"/>
          <w:b w:val="0"/>
        </w:rPr>
        <w:t xml:space="preserve"> </w:t>
      </w:r>
    </w:p>
    <w:p w14:paraId="30F66E87" w14:textId="33CAA472" w:rsidR="00650916" w:rsidRDefault="00650916" w:rsidP="00650916">
      <w:pPr>
        <w:jc w:val="right"/>
        <w:rPr>
          <w:rFonts w:ascii="Times New Roman" w:hAnsi="Times New Roman" w:cs="Times New Roman"/>
          <w:b w:val="0"/>
        </w:rPr>
      </w:pPr>
      <w:r w:rsidRPr="00AB3418">
        <w:rPr>
          <w:rFonts w:ascii="Times New Roman" w:hAnsi="Times New Roman" w:cs="Times New Roman"/>
          <w:b w:val="0"/>
        </w:rPr>
        <w:t>к договору о финансовом обслуживании</w:t>
      </w:r>
    </w:p>
    <w:p w14:paraId="49C05973" w14:textId="21C79FDB" w:rsidR="009B633D" w:rsidRPr="008A302C" w:rsidRDefault="009B633D" w:rsidP="009B633D">
      <w:pPr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302C">
        <w:rPr>
          <w:rFonts w:ascii="Times New Roman" w:hAnsi="Times New Roman" w:cs="Times New Roman"/>
          <w:sz w:val="24"/>
          <w:szCs w:val="24"/>
        </w:rPr>
        <w:t>Утверждена профсоюзным комитетом от «___» ________ 202</w:t>
      </w:r>
      <w:r w:rsidR="00637507" w:rsidRPr="008A302C">
        <w:rPr>
          <w:rFonts w:ascii="Times New Roman" w:hAnsi="Times New Roman" w:cs="Times New Roman"/>
          <w:sz w:val="24"/>
          <w:szCs w:val="24"/>
        </w:rPr>
        <w:t>_</w:t>
      </w:r>
      <w:r w:rsidRPr="008A302C">
        <w:rPr>
          <w:rFonts w:ascii="Times New Roman" w:hAnsi="Times New Roman" w:cs="Times New Roman"/>
          <w:sz w:val="24"/>
          <w:szCs w:val="24"/>
        </w:rPr>
        <w:t xml:space="preserve"> г. № ___</w:t>
      </w:r>
    </w:p>
    <w:p w14:paraId="73347A20" w14:textId="77777777" w:rsidR="009B633D" w:rsidRPr="008A302C" w:rsidRDefault="009B633D" w:rsidP="009B633D">
      <w:pPr>
        <w:jc w:val="center"/>
        <w:rPr>
          <w:rFonts w:ascii="Times New Roman" w:hAnsi="Times New Roman" w:cs="Times New Roman"/>
          <w:sz w:val="16"/>
          <w:szCs w:val="16"/>
        </w:rPr>
      </w:pPr>
      <w:r w:rsidRPr="008A302C">
        <w:rPr>
          <w:rFonts w:ascii="Times New Roman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14:paraId="3F3E064D" w14:textId="77777777" w:rsidR="009B633D" w:rsidRPr="008A302C" w:rsidRDefault="009B633D" w:rsidP="009B633D">
      <w:pPr>
        <w:jc w:val="center"/>
        <w:rPr>
          <w:rFonts w:ascii="Times New Roman" w:hAnsi="Times New Roman" w:cs="Times New Roman"/>
        </w:rPr>
      </w:pPr>
      <w:r w:rsidRPr="008A302C">
        <w:rPr>
          <w:rFonts w:ascii="Times New Roman" w:hAnsi="Times New Roman" w:cs="Times New Roman"/>
        </w:rPr>
        <w:t xml:space="preserve">ПЕРВИЧНАЯ ПРОФСОЮЗНАЯ ОРГАНИЗАЦИЯ </w:t>
      </w:r>
    </w:p>
    <w:p w14:paraId="3F228E84" w14:textId="6F6E21E3" w:rsidR="008A302C" w:rsidRPr="008A302C" w:rsidRDefault="008A302C" w:rsidP="009B633D">
      <w:pPr>
        <w:jc w:val="center"/>
        <w:rPr>
          <w:rFonts w:ascii="Times New Roman" w:hAnsi="Times New Roman" w:cs="Times New Roman"/>
          <w:b w:val="0"/>
          <w:strike/>
          <w:color w:val="FF0000"/>
        </w:rPr>
      </w:pPr>
      <w:r w:rsidRPr="008A302C">
        <w:rPr>
          <w:rFonts w:ascii="Times New Roman" w:hAnsi="Times New Roman" w:cs="Times New Roman"/>
          <w:b w:val="0"/>
          <w:sz w:val="28"/>
          <w:szCs w:val="28"/>
        </w:rPr>
        <w:t>Муниципального дошкольного образовательного учреждения «Детский сад общеразвивающего вида с приоритетным осуществлением познавательно-речевого развития детей № 35 «Колобок» г. Зеленокумска Советского района»</w:t>
      </w:r>
    </w:p>
    <w:p w14:paraId="6F17039D" w14:textId="77777777" w:rsidR="008A302C" w:rsidRPr="008A302C" w:rsidRDefault="008A302C" w:rsidP="009B633D">
      <w:pPr>
        <w:jc w:val="center"/>
        <w:rPr>
          <w:rFonts w:ascii="Times New Roman" w:hAnsi="Times New Roman" w:cs="Times New Roman"/>
        </w:rPr>
      </w:pPr>
    </w:p>
    <w:p w14:paraId="7C707A87" w14:textId="77777777" w:rsidR="009B633D" w:rsidRPr="008A302C" w:rsidRDefault="009B633D" w:rsidP="009B633D">
      <w:pPr>
        <w:jc w:val="center"/>
        <w:rPr>
          <w:rFonts w:ascii="Times New Roman" w:hAnsi="Times New Roman" w:cs="Times New Roman"/>
          <w:b w:val="0"/>
        </w:rPr>
      </w:pPr>
      <w:r w:rsidRPr="008A302C">
        <w:rPr>
          <w:rFonts w:ascii="Times New Roman" w:hAnsi="Times New Roman" w:cs="Times New Roman"/>
        </w:rPr>
        <w:t>ПРОФЕССИОНАЛЬНОГО СОЮЗА РАБОТНИКОВ НАРОДНОГО ОБРАЗОВАНИЯ И НАУКИ РОССИЙСКОЙ ФЕДЕРАЦИИ</w:t>
      </w:r>
    </w:p>
    <w:p w14:paraId="02197AF8" w14:textId="5A84E94C" w:rsidR="009B633D" w:rsidRPr="008A302C" w:rsidRDefault="009B633D" w:rsidP="009B633D">
      <w:pPr>
        <w:jc w:val="center"/>
        <w:rPr>
          <w:rFonts w:ascii="Times New Roman" w:hAnsi="Times New Roman" w:cs="Times New Roman"/>
          <w:sz w:val="16"/>
          <w:szCs w:val="16"/>
        </w:rPr>
      </w:pPr>
      <w:r w:rsidRPr="008A302C">
        <w:rPr>
          <w:rFonts w:ascii="Times New Roman" w:hAnsi="Times New Roman" w:cs="Times New Roman"/>
          <w:sz w:val="16"/>
          <w:szCs w:val="16"/>
        </w:rPr>
        <w:t>(</w:t>
      </w:r>
      <w:r w:rsidR="008A302C">
        <w:rPr>
          <w:rFonts w:ascii="Times New Roman" w:hAnsi="Times New Roman" w:cs="Times New Roman"/>
          <w:sz w:val="16"/>
          <w:szCs w:val="16"/>
        </w:rPr>
        <w:t>ППО М</w:t>
      </w:r>
      <w:r w:rsidRPr="008A302C">
        <w:rPr>
          <w:rFonts w:ascii="Times New Roman" w:hAnsi="Times New Roman" w:cs="Times New Roman"/>
          <w:sz w:val="16"/>
          <w:szCs w:val="16"/>
        </w:rPr>
        <w:t xml:space="preserve">ДОУ </w:t>
      </w:r>
      <w:r w:rsidR="008A302C">
        <w:rPr>
          <w:rFonts w:ascii="Times New Roman" w:hAnsi="Times New Roman" w:cs="Times New Roman"/>
          <w:sz w:val="16"/>
          <w:szCs w:val="16"/>
        </w:rPr>
        <w:t xml:space="preserve">«Детский сад </w:t>
      </w:r>
      <w:r w:rsidR="008A302C" w:rsidRPr="008A302C">
        <w:rPr>
          <w:rFonts w:ascii="Times New Roman" w:hAnsi="Times New Roman" w:cs="Times New Roman"/>
          <w:sz w:val="16"/>
          <w:szCs w:val="16"/>
        </w:rPr>
        <w:t xml:space="preserve">№ 35 «Колобок»  </w:t>
      </w:r>
      <w:r w:rsidRPr="008A302C">
        <w:rPr>
          <w:rFonts w:ascii="Times New Roman" w:hAnsi="Times New Roman" w:cs="Times New Roman"/>
          <w:sz w:val="16"/>
          <w:szCs w:val="16"/>
        </w:rPr>
        <w:t>ОБЩЕРОССИЙСКОГО ПРОФСОЮЗА ОБРАЗОВАНИЯ)</w:t>
      </w:r>
    </w:p>
    <w:p w14:paraId="268F1B31" w14:textId="77777777" w:rsidR="009B633D" w:rsidRPr="008A302C" w:rsidRDefault="009B633D" w:rsidP="009B633D">
      <w:pPr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A302C">
        <w:rPr>
          <w:rFonts w:ascii="Times New Roman" w:hAnsi="Times New Roman" w:cs="Times New Roman"/>
          <w:sz w:val="24"/>
          <w:szCs w:val="24"/>
        </w:rPr>
        <w:t xml:space="preserve">СМЕТА </w:t>
      </w:r>
    </w:p>
    <w:p w14:paraId="5B12E8E3" w14:textId="69F5C43B" w:rsidR="009B633D" w:rsidRPr="008A302C" w:rsidRDefault="009B633D" w:rsidP="009B633D">
      <w:pPr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A302C">
        <w:rPr>
          <w:rFonts w:ascii="Times New Roman" w:hAnsi="Times New Roman" w:cs="Times New Roman"/>
          <w:sz w:val="24"/>
          <w:szCs w:val="24"/>
        </w:rPr>
        <w:t>доходов и расходов организации Профсоюза на 202</w:t>
      </w:r>
      <w:r w:rsidR="00637507" w:rsidRPr="008A302C">
        <w:rPr>
          <w:rFonts w:ascii="Times New Roman" w:hAnsi="Times New Roman" w:cs="Times New Roman"/>
          <w:sz w:val="24"/>
          <w:szCs w:val="24"/>
        </w:rPr>
        <w:t>_</w:t>
      </w:r>
      <w:r w:rsidRPr="008A302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370" w:type="dxa"/>
        <w:tblInd w:w="118" w:type="dxa"/>
        <w:tblLook w:val="04A0" w:firstRow="1" w:lastRow="0" w:firstColumn="1" w:lastColumn="0" w:noHBand="0" w:noVBand="1"/>
      </w:tblPr>
      <w:tblGrid>
        <w:gridCol w:w="668"/>
        <w:gridCol w:w="5725"/>
        <w:gridCol w:w="992"/>
        <w:gridCol w:w="992"/>
        <w:gridCol w:w="993"/>
      </w:tblGrid>
      <w:tr w:rsidR="009B633D" w:rsidRPr="00993BDE" w14:paraId="73CBFD05" w14:textId="77777777" w:rsidTr="007F6372">
        <w:trPr>
          <w:trHeight w:val="1080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53F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sz w:val="24"/>
                <w:szCs w:val="24"/>
              </w:rPr>
            </w:pPr>
            <w:r w:rsidRPr="00993BDE">
              <w:rPr>
                <w:rFonts w:ascii="Arial Narrow" w:hAnsi="Arial Narrow" w:cs="Arial CYR"/>
                <w:b w:val="0"/>
                <w:sz w:val="24"/>
                <w:szCs w:val="24"/>
              </w:rPr>
              <w:t>№ п/п</w:t>
            </w:r>
          </w:p>
        </w:tc>
        <w:tc>
          <w:tcPr>
            <w:tcW w:w="5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A9A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sz w:val="24"/>
                <w:szCs w:val="24"/>
              </w:rPr>
            </w:pPr>
            <w:r w:rsidRPr="00993BDE">
              <w:rPr>
                <w:rFonts w:ascii="Arial Narrow" w:hAnsi="Arial Narrow" w:cs="Arial CYR"/>
                <w:b w:val="0"/>
                <w:sz w:val="24"/>
                <w:szCs w:val="24"/>
              </w:rPr>
              <w:t>Наименование статей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0B09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sz w:val="24"/>
                <w:szCs w:val="24"/>
              </w:rPr>
            </w:pPr>
            <w:r w:rsidRPr="00993BDE">
              <w:rPr>
                <w:rFonts w:ascii="Arial Narrow" w:hAnsi="Arial Narrow" w:cs="Arial CYR"/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2EBD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sz w:val="26"/>
                <w:szCs w:val="26"/>
              </w:rPr>
            </w:pPr>
            <w:r w:rsidRPr="00993BDE">
              <w:rPr>
                <w:rFonts w:ascii="Arial Narrow" w:hAnsi="Arial Narrow" w:cs="Arial CYR"/>
                <w:b w:val="0"/>
                <w:sz w:val="26"/>
                <w:szCs w:val="26"/>
              </w:rPr>
              <w:t xml:space="preserve">план </w:t>
            </w:r>
          </w:p>
          <w:p w14:paraId="706BD3A9" w14:textId="487EF8E0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sz w:val="26"/>
                <w:szCs w:val="26"/>
              </w:rPr>
            </w:pPr>
            <w:r w:rsidRPr="00993BDE">
              <w:rPr>
                <w:rFonts w:ascii="Arial Narrow" w:hAnsi="Arial Narrow" w:cs="Arial CYR"/>
                <w:b w:val="0"/>
                <w:sz w:val="26"/>
                <w:szCs w:val="26"/>
              </w:rPr>
              <w:t>202</w:t>
            </w:r>
            <w:r w:rsidR="00637507">
              <w:rPr>
                <w:rFonts w:ascii="Arial Narrow" w:hAnsi="Arial Narrow" w:cs="Arial CYR"/>
                <w:b w:val="0"/>
                <w:sz w:val="26"/>
                <w:szCs w:val="26"/>
              </w:rPr>
              <w:t>_</w:t>
            </w:r>
            <w:r w:rsidRPr="00993BDE">
              <w:rPr>
                <w:rFonts w:ascii="Arial Narrow" w:hAnsi="Arial Narrow" w:cs="Arial CYR"/>
                <w:b w:val="0"/>
                <w:sz w:val="26"/>
                <w:szCs w:val="26"/>
              </w:rPr>
              <w:t xml:space="preserve"> г., %                    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3F3C7" w14:textId="0E356DD3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sz w:val="26"/>
                <w:szCs w:val="26"/>
              </w:rPr>
            </w:pPr>
            <w:r w:rsidRPr="00993BDE">
              <w:rPr>
                <w:rFonts w:ascii="Arial Narrow" w:hAnsi="Arial Narrow" w:cs="Arial CYR"/>
                <w:b w:val="0"/>
                <w:sz w:val="26"/>
                <w:szCs w:val="26"/>
              </w:rPr>
              <w:t>план 202</w:t>
            </w:r>
            <w:r w:rsidR="00637507">
              <w:rPr>
                <w:rFonts w:ascii="Arial Narrow" w:hAnsi="Arial Narrow" w:cs="Arial CYR"/>
                <w:b w:val="0"/>
                <w:sz w:val="26"/>
                <w:szCs w:val="26"/>
              </w:rPr>
              <w:t>_</w:t>
            </w:r>
            <w:r w:rsidRPr="00993BDE">
              <w:rPr>
                <w:rFonts w:ascii="Arial Narrow" w:hAnsi="Arial Narrow" w:cs="Arial CYR"/>
                <w:b w:val="0"/>
                <w:sz w:val="26"/>
                <w:szCs w:val="26"/>
              </w:rPr>
              <w:t xml:space="preserve">г., руб.             </w:t>
            </w:r>
          </w:p>
        </w:tc>
      </w:tr>
      <w:tr w:rsidR="009B633D" w:rsidRPr="00993BDE" w14:paraId="07C31499" w14:textId="77777777" w:rsidTr="007F6372">
        <w:trPr>
          <w:trHeight w:val="375"/>
        </w:trPr>
        <w:tc>
          <w:tcPr>
            <w:tcW w:w="6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A006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sz w:val="28"/>
                <w:szCs w:val="28"/>
              </w:rPr>
            </w:pPr>
            <w:r w:rsidRPr="00993BDE">
              <w:rPr>
                <w:rFonts w:ascii="Arial Narrow" w:hAnsi="Arial Narrow" w:cs="Arial CYR"/>
                <w:b w:val="0"/>
                <w:sz w:val="28"/>
                <w:szCs w:val="28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0615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color w:val="FF0000"/>
                <w:sz w:val="24"/>
                <w:szCs w:val="24"/>
              </w:rPr>
            </w:pPr>
            <w:r w:rsidRPr="00993BDE">
              <w:rPr>
                <w:rFonts w:ascii="Arial Narrow" w:hAnsi="Arial Narrow" w:cs="Arial CYR"/>
                <w:b w:val="0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FDE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color w:val="FF0000"/>
                <w:sz w:val="24"/>
                <w:szCs w:val="24"/>
              </w:rPr>
            </w:pPr>
            <w:r w:rsidRPr="00993BDE">
              <w:rPr>
                <w:rFonts w:ascii="Arial Narrow" w:hAnsi="Arial Narrow" w:cs="Arial CYR"/>
                <w:b w:val="0"/>
                <w:color w:val="FF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2221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color w:val="FF0000"/>
                <w:sz w:val="24"/>
                <w:szCs w:val="24"/>
              </w:rPr>
            </w:pPr>
            <w:r w:rsidRPr="00993BDE">
              <w:rPr>
                <w:rFonts w:ascii="Arial Narrow" w:hAnsi="Arial Narrow" w:cs="Arial CYR"/>
                <w:b w:val="0"/>
                <w:color w:val="FF0000"/>
                <w:sz w:val="24"/>
                <w:szCs w:val="24"/>
              </w:rPr>
              <w:t>х</w:t>
            </w:r>
          </w:p>
        </w:tc>
      </w:tr>
      <w:tr w:rsidR="009B633D" w:rsidRPr="00993BDE" w14:paraId="7F1D566C" w14:textId="77777777" w:rsidTr="007F6372">
        <w:trPr>
          <w:trHeight w:val="41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E56E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1.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179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 xml:space="preserve">Членские профсоюзные взносы 1 %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68A1B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DE9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8DCA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</w:tr>
      <w:tr w:rsidR="009B633D" w:rsidRPr="00993BDE" w14:paraId="324BA0D8" w14:textId="77777777" w:rsidTr="007F6372">
        <w:trPr>
          <w:trHeight w:val="42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77C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2.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F966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 xml:space="preserve">Членские профсоюзные взносы свыше 1%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B796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728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86D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</w:tr>
      <w:tr w:rsidR="009B633D" w:rsidRPr="00993BDE" w14:paraId="7B4F54BD" w14:textId="77777777" w:rsidTr="007F6372">
        <w:trPr>
          <w:trHeight w:val="4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0BE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3.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D6E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Поступления по коллективным договорам (соглашениям) на уставную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6EF3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8A9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37ED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</w:tr>
      <w:tr w:rsidR="009B633D" w:rsidRPr="00993BDE" w14:paraId="5E7B88D6" w14:textId="77777777" w:rsidTr="007F6372">
        <w:trPr>
          <w:trHeight w:val="402"/>
        </w:trPr>
        <w:tc>
          <w:tcPr>
            <w:tcW w:w="6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C81A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 xml:space="preserve">Всего доходов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6796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CAD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   100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231C1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</w:tr>
      <w:tr w:rsidR="009B633D" w:rsidRPr="00993BDE" w14:paraId="3D98F407" w14:textId="77777777" w:rsidTr="007F6372">
        <w:trPr>
          <w:trHeight w:val="402"/>
        </w:trPr>
        <w:tc>
          <w:tcPr>
            <w:tcW w:w="6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DC6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sz w:val="28"/>
                <w:szCs w:val="28"/>
              </w:rPr>
            </w:pPr>
            <w:r w:rsidRPr="00993BDE">
              <w:rPr>
                <w:rFonts w:ascii="Arial Narrow" w:hAnsi="Arial Narrow" w:cs="Arial CYR"/>
                <w:b w:val="0"/>
                <w:sz w:val="28"/>
                <w:szCs w:val="28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B37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color w:val="FF0000"/>
              </w:rPr>
            </w:pPr>
            <w:r w:rsidRPr="00993BDE">
              <w:rPr>
                <w:rFonts w:ascii="Arial Narrow" w:hAnsi="Arial Narrow" w:cs="Arial CYR"/>
                <w:b w:val="0"/>
                <w:color w:val="FF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EFF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color w:val="FF0000"/>
              </w:rPr>
            </w:pPr>
            <w:r w:rsidRPr="00993BDE">
              <w:rPr>
                <w:rFonts w:ascii="Arial Narrow" w:hAnsi="Arial Narrow" w:cs="Arial CYR"/>
                <w:b w:val="0"/>
                <w:color w:val="FF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117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color w:val="FF0000"/>
              </w:rPr>
            </w:pPr>
            <w:r w:rsidRPr="00993BDE">
              <w:rPr>
                <w:rFonts w:ascii="Arial Narrow" w:hAnsi="Arial Narrow" w:cs="Arial CYR"/>
                <w:b w:val="0"/>
                <w:color w:val="FF0000"/>
              </w:rPr>
              <w:t>х</w:t>
            </w:r>
          </w:p>
        </w:tc>
      </w:tr>
      <w:tr w:rsidR="009B633D" w:rsidRPr="00993BDE" w14:paraId="508116CF" w14:textId="77777777" w:rsidTr="007F6372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895F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1.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D4FB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Целевые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7885D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FD4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73320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</w:tr>
      <w:tr w:rsidR="009B633D" w:rsidRPr="00993BDE" w14:paraId="36681FAA" w14:textId="77777777" w:rsidTr="007F6372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E848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1.1.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C6E7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Информационно-пропагандистская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754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7237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381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</w:tr>
      <w:tr w:rsidR="009B633D" w:rsidRPr="00993BDE" w14:paraId="0FEAE03B" w14:textId="77777777" w:rsidTr="007F6372">
        <w:trPr>
          <w:trHeight w:val="55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3B7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1.2.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DD8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Подготовка и обучение профсоюзных кадров и актива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838E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C17E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F9F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</w:tr>
      <w:tr w:rsidR="009B633D" w:rsidRPr="00993BDE" w14:paraId="10E01642" w14:textId="77777777" w:rsidTr="007F6372">
        <w:trPr>
          <w:trHeight w:val="47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E644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1.3.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8656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Работа с молодежью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5D97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6D94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AD31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</w:p>
        </w:tc>
      </w:tr>
      <w:tr w:rsidR="009B633D" w:rsidRPr="00993BDE" w14:paraId="2E82D06C" w14:textId="77777777" w:rsidTr="007F6372">
        <w:trPr>
          <w:trHeight w:val="47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935A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1.3.1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D86E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Мероприятия для студентов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F42B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63.1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C0EF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43DA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</w:p>
        </w:tc>
      </w:tr>
      <w:tr w:rsidR="009B633D" w:rsidRPr="00993BDE" w14:paraId="07171D98" w14:textId="77777777" w:rsidTr="007F6372">
        <w:trPr>
          <w:trHeight w:val="47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AFC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1.3.2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D7E4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Мероприятия для молодых педагогов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007F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63.2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EA98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969E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</w:p>
        </w:tc>
      </w:tr>
      <w:tr w:rsidR="009B633D" w:rsidRPr="00993BDE" w14:paraId="15A3774B" w14:textId="77777777" w:rsidTr="007F6372">
        <w:trPr>
          <w:trHeight w:val="42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CCE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1.4.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13B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Проведение собраний, профсоюзных комитетов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FB1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B80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6AF1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</w:tr>
      <w:tr w:rsidR="009B633D" w:rsidRPr="00993BDE" w14:paraId="661A1EAF" w14:textId="77777777" w:rsidTr="007F6372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69F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1.5.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1B73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Культурно-массовые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F4E0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702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7533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</w:tr>
      <w:tr w:rsidR="009B633D" w:rsidRPr="00993BDE" w14:paraId="17F75BE6" w14:textId="77777777" w:rsidTr="007F6372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4D7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1.6.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39D9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0715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94E2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7D4B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</w:tr>
      <w:tr w:rsidR="009B633D" w:rsidRPr="00993BDE" w14:paraId="7657DFCA" w14:textId="77777777" w:rsidTr="007F6372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3C22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1.7.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92F5" w14:textId="77777777" w:rsidR="009B633D" w:rsidRPr="00993BDE" w:rsidRDefault="009B633D" w:rsidP="007F6372">
            <w:pPr>
              <w:rPr>
                <w:rFonts w:ascii="Arial Narrow" w:hAnsi="Arial Narrow" w:cs="Times New Roman"/>
                <w:b w:val="0"/>
                <w:bCs w:val="0"/>
              </w:rPr>
            </w:pPr>
            <w:r w:rsidRPr="00993BDE">
              <w:rPr>
                <w:rFonts w:ascii="Arial Narrow" w:hAnsi="Arial Narrow" w:cs="Times New Roman"/>
                <w:b w:val="0"/>
              </w:rPr>
              <w:t>Проведение внутрисоюзных, территориальных и профессиональных конкурсов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9A19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636F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758F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</w:p>
        </w:tc>
      </w:tr>
      <w:tr w:rsidR="009B633D" w:rsidRPr="00993BDE" w14:paraId="76FF0AC2" w14:textId="77777777" w:rsidTr="007F6372">
        <w:trPr>
          <w:trHeight w:val="4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375B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1.8.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51FD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Оздоровление и отдых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5AB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1C8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BC7D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</w:tr>
      <w:tr w:rsidR="009B633D" w:rsidRPr="00993BDE" w14:paraId="11EA0E59" w14:textId="77777777" w:rsidTr="007F6372">
        <w:trPr>
          <w:trHeight w:val="4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9E5A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2.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AF7F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Социальная и благотворительная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7BF3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C077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6EFF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</w:p>
        </w:tc>
      </w:tr>
      <w:tr w:rsidR="009B633D" w:rsidRPr="00993BDE" w14:paraId="21D59A61" w14:textId="77777777" w:rsidTr="007F6372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1A69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3.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232F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Материальная помощь членам Профсоюза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99145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40C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FD20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</w:tr>
      <w:tr w:rsidR="009B633D" w:rsidRPr="00993BDE" w14:paraId="4724FA80" w14:textId="77777777" w:rsidTr="007F6372">
        <w:trPr>
          <w:trHeight w:val="4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858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4.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7ED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Премирование профактива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0CC2A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4284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CB4D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  <w:bCs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</w:tr>
      <w:tr w:rsidR="009B633D" w:rsidRPr="00993BDE" w14:paraId="410BBDCB" w14:textId="77777777" w:rsidTr="007F6372">
        <w:trPr>
          <w:trHeight w:val="402"/>
        </w:trPr>
        <w:tc>
          <w:tcPr>
            <w:tcW w:w="6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DCCF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 xml:space="preserve">Всего расходов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902" w14:textId="77777777" w:rsidR="009B633D" w:rsidRPr="00993BDE" w:rsidRDefault="009B633D" w:rsidP="007F6372">
            <w:pPr>
              <w:jc w:val="center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CA6" w14:textId="77777777" w:rsidR="009B633D" w:rsidRPr="00993BDE" w:rsidRDefault="009B633D" w:rsidP="007F6372">
            <w:pPr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 xml:space="preserve">    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ADDC" w14:textId="77777777" w:rsidR="009B633D" w:rsidRPr="00993BDE" w:rsidRDefault="009B633D" w:rsidP="007F6372">
            <w:pPr>
              <w:jc w:val="right"/>
              <w:rPr>
                <w:rFonts w:ascii="Arial Narrow" w:hAnsi="Arial Narrow" w:cs="Arial CYR"/>
                <w:b w:val="0"/>
              </w:rPr>
            </w:pPr>
            <w:r w:rsidRPr="00993BDE">
              <w:rPr>
                <w:rFonts w:ascii="Arial Narrow" w:hAnsi="Arial Narrow" w:cs="Arial CYR"/>
                <w:b w:val="0"/>
              </w:rPr>
              <w:t> </w:t>
            </w:r>
          </w:p>
        </w:tc>
      </w:tr>
    </w:tbl>
    <w:p w14:paraId="7A7CEBBC" w14:textId="77777777" w:rsidR="009B633D" w:rsidRPr="00993BDE" w:rsidRDefault="009B633D" w:rsidP="009B633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3BDE">
        <w:rPr>
          <w:rFonts w:ascii="Times New Roman" w:hAnsi="Times New Roman" w:cs="Times New Roman"/>
          <w:b w:val="0"/>
          <w:sz w:val="24"/>
          <w:szCs w:val="24"/>
        </w:rPr>
        <w:t xml:space="preserve">Председатель первичной </w:t>
      </w:r>
    </w:p>
    <w:p w14:paraId="256C8715" w14:textId="77777777" w:rsidR="009B633D" w:rsidRPr="00993BDE" w:rsidRDefault="009B633D" w:rsidP="009B633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3BDE">
        <w:rPr>
          <w:rFonts w:ascii="Times New Roman" w:hAnsi="Times New Roman" w:cs="Times New Roman"/>
          <w:b w:val="0"/>
          <w:sz w:val="24"/>
          <w:szCs w:val="24"/>
        </w:rPr>
        <w:t>профсоюзной организации         __________________ (___________________)</w:t>
      </w:r>
    </w:p>
    <w:p w14:paraId="4F86E6CD" w14:textId="77777777" w:rsidR="009B633D" w:rsidRPr="00993BDE" w:rsidRDefault="009B633D" w:rsidP="009B633D">
      <w:pPr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93BD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Примечание. По строке 20 Членские профсоюзные взносы 1 % </w:t>
      </w:r>
      <w:r w:rsidRPr="00993BDE">
        <w:rPr>
          <w:rFonts w:ascii="Times New Roman" w:hAnsi="Times New Roman" w:cs="Times New Roman"/>
          <w:b w:val="0"/>
        </w:rPr>
        <w:t>должны отражаться членские профсоюзные взносы, остающиеся в распоряжении первичной профсоюзной организации</w:t>
      </w:r>
      <w:r w:rsidRPr="00993BD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4AD43349" w14:textId="77777777" w:rsidR="009B633D" w:rsidRDefault="009B633D" w:rsidP="00650916">
      <w:pPr>
        <w:jc w:val="right"/>
        <w:rPr>
          <w:rFonts w:ascii="Times New Roman" w:hAnsi="Times New Roman" w:cs="Times New Roman"/>
          <w:b w:val="0"/>
        </w:rPr>
      </w:pPr>
    </w:p>
    <w:sectPr w:rsidR="009B633D" w:rsidSect="00C84B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850A6" w14:textId="77777777" w:rsidR="00FE6CF4" w:rsidRDefault="00FE6CF4" w:rsidP="0025581B">
      <w:r>
        <w:separator/>
      </w:r>
    </w:p>
  </w:endnote>
  <w:endnote w:type="continuationSeparator" w:id="0">
    <w:p w14:paraId="4A23E46A" w14:textId="77777777" w:rsidR="00FE6CF4" w:rsidRDefault="00FE6CF4" w:rsidP="0025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2C1D8" w14:textId="77777777" w:rsidR="00FE6CF4" w:rsidRDefault="00FE6CF4" w:rsidP="0025581B">
      <w:r>
        <w:separator/>
      </w:r>
    </w:p>
  </w:footnote>
  <w:footnote w:type="continuationSeparator" w:id="0">
    <w:p w14:paraId="15B720A7" w14:textId="77777777" w:rsidR="00FE6CF4" w:rsidRDefault="00FE6CF4" w:rsidP="0025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29C"/>
    <w:multiLevelType w:val="hybridMultilevel"/>
    <w:tmpl w:val="6C3C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12BCC"/>
    <w:multiLevelType w:val="hybridMultilevel"/>
    <w:tmpl w:val="E5DE2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C03A0"/>
    <w:multiLevelType w:val="hybridMultilevel"/>
    <w:tmpl w:val="8654B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0E"/>
    <w:rsid w:val="000D1E82"/>
    <w:rsid w:val="000E5599"/>
    <w:rsid w:val="0013720C"/>
    <w:rsid w:val="00137CA6"/>
    <w:rsid w:val="00141739"/>
    <w:rsid w:val="00172DA2"/>
    <w:rsid w:val="001D53A7"/>
    <w:rsid w:val="0025581B"/>
    <w:rsid w:val="00281173"/>
    <w:rsid w:val="002D428D"/>
    <w:rsid w:val="0035112A"/>
    <w:rsid w:val="004D7771"/>
    <w:rsid w:val="004F5583"/>
    <w:rsid w:val="0053236B"/>
    <w:rsid w:val="00585592"/>
    <w:rsid w:val="00625D4A"/>
    <w:rsid w:val="00637507"/>
    <w:rsid w:val="00650916"/>
    <w:rsid w:val="006520A8"/>
    <w:rsid w:val="006A35FF"/>
    <w:rsid w:val="006B2505"/>
    <w:rsid w:val="006F161E"/>
    <w:rsid w:val="00794739"/>
    <w:rsid w:val="007A674A"/>
    <w:rsid w:val="007F4D8C"/>
    <w:rsid w:val="00803E6D"/>
    <w:rsid w:val="008055DE"/>
    <w:rsid w:val="008A1899"/>
    <w:rsid w:val="008A302C"/>
    <w:rsid w:val="008A710E"/>
    <w:rsid w:val="00924D50"/>
    <w:rsid w:val="00993BDE"/>
    <w:rsid w:val="009B633D"/>
    <w:rsid w:val="00A361FE"/>
    <w:rsid w:val="00A64420"/>
    <w:rsid w:val="00AA00E6"/>
    <w:rsid w:val="00AD4E75"/>
    <w:rsid w:val="00AF31A8"/>
    <w:rsid w:val="00B2501C"/>
    <w:rsid w:val="00BA3C01"/>
    <w:rsid w:val="00C078AA"/>
    <w:rsid w:val="00C84B23"/>
    <w:rsid w:val="00C94436"/>
    <w:rsid w:val="00C954FD"/>
    <w:rsid w:val="00D22F23"/>
    <w:rsid w:val="00D40DCE"/>
    <w:rsid w:val="00D9729D"/>
    <w:rsid w:val="00E31039"/>
    <w:rsid w:val="00E632B4"/>
    <w:rsid w:val="00E95BD4"/>
    <w:rsid w:val="00EA5A1D"/>
    <w:rsid w:val="00F56685"/>
    <w:rsid w:val="00F65609"/>
    <w:rsid w:val="00F97259"/>
    <w:rsid w:val="00FA5C74"/>
    <w:rsid w:val="00FB68F8"/>
    <w:rsid w:val="00FE6CF4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C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10E"/>
    <w:pPr>
      <w:ind w:left="720"/>
      <w:contextualSpacing/>
    </w:pPr>
  </w:style>
  <w:style w:type="character" w:customStyle="1" w:styleId="FontStyle11">
    <w:name w:val="Font Style11"/>
    <w:rsid w:val="008A710E"/>
    <w:rPr>
      <w:rFonts w:ascii="Times New Roman" w:eastAsia="Times New Roman" w:hAnsi="Times New Roman" w:cs="Times New Roman" w:hint="default"/>
      <w:sz w:val="26"/>
      <w:szCs w:val="26"/>
    </w:rPr>
  </w:style>
  <w:style w:type="character" w:styleId="a4">
    <w:name w:val="footnote reference"/>
    <w:rsid w:val="002558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10E"/>
    <w:pPr>
      <w:ind w:left="720"/>
      <w:contextualSpacing/>
    </w:pPr>
  </w:style>
  <w:style w:type="character" w:customStyle="1" w:styleId="FontStyle11">
    <w:name w:val="Font Style11"/>
    <w:rsid w:val="008A710E"/>
    <w:rPr>
      <w:rFonts w:ascii="Times New Roman" w:eastAsia="Times New Roman" w:hAnsi="Times New Roman" w:cs="Times New Roman" w:hint="default"/>
      <w:sz w:val="26"/>
      <w:szCs w:val="26"/>
    </w:rPr>
  </w:style>
  <w:style w:type="character" w:styleId="a4">
    <w:name w:val="footnote reference"/>
    <w:rsid w:val="00255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7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пк</cp:lastModifiedBy>
  <cp:revision>28</cp:revision>
  <dcterms:created xsi:type="dcterms:W3CDTF">2020-03-18T07:07:00Z</dcterms:created>
  <dcterms:modified xsi:type="dcterms:W3CDTF">2024-03-04T12:39:00Z</dcterms:modified>
</cp:coreProperties>
</file>