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118" w:rsidRDefault="00AF0240" w:rsidP="00173118">
      <w:pPr>
        <w:pStyle w:val="a3"/>
        <w:shd w:val="clear" w:color="auto" w:fill="FFFFFF"/>
        <w:spacing w:before="0" w:beforeAutospacing="0" w:after="120" w:afterAutospacing="0" w:line="240" w:lineRule="atLeast"/>
        <w:jc w:val="center"/>
        <w:rPr>
          <w:b/>
          <w:sz w:val="56"/>
          <w:szCs w:val="56"/>
        </w:rPr>
      </w:pPr>
      <w:r>
        <w:rPr>
          <w:b/>
          <w:sz w:val="56"/>
          <w:szCs w:val="56"/>
        </w:rPr>
        <w:t xml:space="preserve">                       </w:t>
      </w:r>
    </w:p>
    <w:p w:rsidR="00173118" w:rsidRDefault="00173118" w:rsidP="00173118">
      <w:pPr>
        <w:pStyle w:val="a3"/>
        <w:shd w:val="clear" w:color="auto" w:fill="FFFFFF"/>
        <w:spacing w:before="0" w:beforeAutospacing="0" w:after="120" w:afterAutospacing="0" w:line="240" w:lineRule="atLeast"/>
        <w:jc w:val="center"/>
        <w:rPr>
          <w:b/>
          <w:sz w:val="56"/>
          <w:szCs w:val="56"/>
        </w:rPr>
      </w:pPr>
    </w:p>
    <w:p w:rsidR="00173118" w:rsidRDefault="00173118" w:rsidP="00173118">
      <w:pPr>
        <w:pStyle w:val="a3"/>
        <w:shd w:val="clear" w:color="auto" w:fill="FFFFFF"/>
        <w:spacing w:before="0" w:beforeAutospacing="0" w:after="120" w:afterAutospacing="0" w:line="240" w:lineRule="atLeast"/>
        <w:jc w:val="center"/>
        <w:rPr>
          <w:b/>
          <w:sz w:val="56"/>
          <w:szCs w:val="56"/>
        </w:rPr>
      </w:pPr>
    </w:p>
    <w:p w:rsidR="00173118" w:rsidRDefault="00173118" w:rsidP="00173118">
      <w:pPr>
        <w:pStyle w:val="a3"/>
        <w:shd w:val="clear" w:color="auto" w:fill="FFFFFF"/>
        <w:spacing w:before="0" w:beforeAutospacing="0" w:after="120" w:afterAutospacing="0" w:line="240" w:lineRule="atLeast"/>
        <w:jc w:val="center"/>
        <w:rPr>
          <w:b/>
          <w:sz w:val="56"/>
          <w:szCs w:val="56"/>
        </w:rPr>
      </w:pPr>
    </w:p>
    <w:p w:rsidR="00173118" w:rsidRDefault="00173118" w:rsidP="00173118">
      <w:pPr>
        <w:pStyle w:val="a3"/>
        <w:shd w:val="clear" w:color="auto" w:fill="FFFFFF"/>
        <w:spacing w:before="0" w:beforeAutospacing="0" w:after="120" w:afterAutospacing="0" w:line="240" w:lineRule="atLeast"/>
        <w:jc w:val="center"/>
        <w:rPr>
          <w:b/>
          <w:sz w:val="56"/>
          <w:szCs w:val="56"/>
        </w:rPr>
      </w:pPr>
    </w:p>
    <w:p w:rsidR="00173118" w:rsidRPr="00173118" w:rsidRDefault="00173118" w:rsidP="00173118">
      <w:pPr>
        <w:pStyle w:val="a3"/>
        <w:shd w:val="clear" w:color="auto" w:fill="FFFFFF"/>
        <w:spacing w:before="0" w:beforeAutospacing="0" w:after="120" w:afterAutospacing="0" w:line="240" w:lineRule="atLeast"/>
        <w:jc w:val="center"/>
        <w:rPr>
          <w:b/>
          <w:sz w:val="28"/>
          <w:szCs w:val="28"/>
        </w:rPr>
      </w:pPr>
    </w:p>
    <w:p w:rsidR="00C90075" w:rsidRPr="00173118" w:rsidRDefault="00173118" w:rsidP="00173118">
      <w:pPr>
        <w:pStyle w:val="a3"/>
        <w:shd w:val="clear" w:color="auto" w:fill="FFFFFF"/>
        <w:spacing w:before="0" w:beforeAutospacing="0" w:after="120" w:afterAutospacing="0" w:line="240" w:lineRule="atLeast"/>
        <w:jc w:val="center"/>
        <w:rPr>
          <w:b/>
          <w:sz w:val="52"/>
          <w:szCs w:val="52"/>
        </w:rPr>
      </w:pPr>
      <w:r w:rsidRPr="00173118">
        <w:rPr>
          <w:b/>
          <w:sz w:val="52"/>
          <w:szCs w:val="52"/>
        </w:rPr>
        <w:t xml:space="preserve">Деловая игра                                                               </w:t>
      </w:r>
      <w:r w:rsidR="007346C6">
        <w:rPr>
          <w:b/>
          <w:sz w:val="52"/>
          <w:szCs w:val="52"/>
        </w:rPr>
        <w:t xml:space="preserve"> для педагогов ДОУ на педагогическом совете </w:t>
      </w:r>
      <w:r w:rsidRPr="00173118">
        <w:rPr>
          <w:b/>
          <w:sz w:val="52"/>
          <w:szCs w:val="52"/>
        </w:rPr>
        <w:t>по ФЭМП</w:t>
      </w:r>
      <w:r>
        <w:rPr>
          <w:b/>
          <w:sz w:val="56"/>
          <w:szCs w:val="56"/>
        </w:rPr>
        <w:t xml:space="preserve"> </w:t>
      </w:r>
      <w:r w:rsidRPr="00173118">
        <w:rPr>
          <w:b/>
          <w:sz w:val="52"/>
          <w:szCs w:val="52"/>
        </w:rPr>
        <w:t>«Как сделать математику занимательной»</w:t>
      </w:r>
      <w:bookmarkStart w:id="0" w:name="_GoBack"/>
      <w:bookmarkEnd w:id="0"/>
    </w:p>
    <w:p w:rsidR="00173118" w:rsidRPr="00173118" w:rsidRDefault="00173118" w:rsidP="00173118">
      <w:pPr>
        <w:pStyle w:val="a3"/>
        <w:shd w:val="clear" w:color="auto" w:fill="FFFFFF"/>
        <w:spacing w:before="0" w:beforeAutospacing="0" w:after="120" w:afterAutospacing="0" w:line="240" w:lineRule="atLeast"/>
        <w:jc w:val="center"/>
        <w:rPr>
          <w:b/>
          <w:sz w:val="56"/>
          <w:szCs w:val="56"/>
        </w:rPr>
      </w:pPr>
    </w:p>
    <w:p w:rsidR="00173118" w:rsidRDefault="00173118" w:rsidP="00C90075">
      <w:pPr>
        <w:pStyle w:val="a3"/>
        <w:shd w:val="clear" w:color="auto" w:fill="FFFFFF"/>
        <w:spacing w:before="0" w:beforeAutospacing="0" w:after="120" w:afterAutospacing="0" w:line="240" w:lineRule="atLeast"/>
        <w:rPr>
          <w:sz w:val="28"/>
          <w:szCs w:val="28"/>
          <w:u w:val="single"/>
        </w:rPr>
      </w:pPr>
    </w:p>
    <w:p w:rsidR="00173118" w:rsidRDefault="00173118" w:rsidP="00C90075">
      <w:pPr>
        <w:pStyle w:val="a3"/>
        <w:shd w:val="clear" w:color="auto" w:fill="FFFFFF"/>
        <w:spacing w:before="0" w:beforeAutospacing="0" w:after="120" w:afterAutospacing="0" w:line="240" w:lineRule="atLeast"/>
        <w:rPr>
          <w:sz w:val="28"/>
          <w:szCs w:val="28"/>
          <w:u w:val="single"/>
        </w:rPr>
      </w:pPr>
    </w:p>
    <w:p w:rsidR="00173118" w:rsidRDefault="00173118" w:rsidP="00C90075">
      <w:pPr>
        <w:pStyle w:val="a3"/>
        <w:shd w:val="clear" w:color="auto" w:fill="FFFFFF"/>
        <w:spacing w:before="0" w:beforeAutospacing="0" w:after="120" w:afterAutospacing="0" w:line="240" w:lineRule="atLeast"/>
        <w:rPr>
          <w:sz w:val="28"/>
          <w:szCs w:val="28"/>
          <w:u w:val="single"/>
        </w:rPr>
      </w:pPr>
    </w:p>
    <w:p w:rsidR="00173118" w:rsidRDefault="00173118" w:rsidP="00C90075">
      <w:pPr>
        <w:pStyle w:val="a3"/>
        <w:shd w:val="clear" w:color="auto" w:fill="FFFFFF"/>
        <w:spacing w:before="0" w:beforeAutospacing="0" w:after="120" w:afterAutospacing="0" w:line="240" w:lineRule="atLeast"/>
        <w:rPr>
          <w:sz w:val="28"/>
          <w:szCs w:val="28"/>
          <w:u w:val="single"/>
        </w:rPr>
      </w:pPr>
    </w:p>
    <w:p w:rsidR="00173118" w:rsidRDefault="00173118" w:rsidP="00C90075">
      <w:pPr>
        <w:pStyle w:val="a3"/>
        <w:shd w:val="clear" w:color="auto" w:fill="FFFFFF"/>
        <w:spacing w:before="0" w:beforeAutospacing="0" w:after="120" w:afterAutospacing="0" w:line="240" w:lineRule="atLeast"/>
        <w:rPr>
          <w:sz w:val="28"/>
          <w:szCs w:val="28"/>
          <w:u w:val="single"/>
        </w:rPr>
      </w:pPr>
    </w:p>
    <w:p w:rsidR="00173118" w:rsidRDefault="00622068" w:rsidP="00C90075">
      <w:pPr>
        <w:pStyle w:val="a3"/>
        <w:shd w:val="clear" w:color="auto" w:fill="FFFFFF"/>
        <w:spacing w:before="0" w:beforeAutospacing="0" w:after="120" w:afterAutospacing="0" w:line="240" w:lineRule="atLeast"/>
        <w:rPr>
          <w:sz w:val="28"/>
          <w:szCs w:val="28"/>
        </w:rPr>
      </w:pPr>
      <w:r>
        <w:rPr>
          <w:sz w:val="28"/>
          <w:szCs w:val="28"/>
        </w:rPr>
        <w:t>Воспитатель: Е.А. Гаврилова</w:t>
      </w:r>
    </w:p>
    <w:p w:rsidR="00173118" w:rsidRDefault="00173118" w:rsidP="00C90075">
      <w:pPr>
        <w:pStyle w:val="a3"/>
        <w:shd w:val="clear" w:color="auto" w:fill="FFFFFF"/>
        <w:spacing w:before="0" w:beforeAutospacing="0" w:after="120" w:afterAutospacing="0" w:line="240" w:lineRule="atLeast"/>
        <w:rPr>
          <w:sz w:val="28"/>
          <w:szCs w:val="28"/>
        </w:rPr>
      </w:pPr>
    </w:p>
    <w:p w:rsidR="00173118" w:rsidRDefault="00173118" w:rsidP="00C90075">
      <w:pPr>
        <w:pStyle w:val="a3"/>
        <w:shd w:val="clear" w:color="auto" w:fill="FFFFFF"/>
        <w:spacing w:before="0" w:beforeAutospacing="0" w:after="120" w:afterAutospacing="0" w:line="240" w:lineRule="atLeast"/>
        <w:rPr>
          <w:sz w:val="28"/>
          <w:szCs w:val="28"/>
        </w:rPr>
      </w:pPr>
    </w:p>
    <w:p w:rsidR="00173118" w:rsidRDefault="00173118" w:rsidP="00C90075">
      <w:pPr>
        <w:pStyle w:val="a3"/>
        <w:shd w:val="clear" w:color="auto" w:fill="FFFFFF"/>
        <w:spacing w:before="0" w:beforeAutospacing="0" w:after="120" w:afterAutospacing="0" w:line="240" w:lineRule="atLeast"/>
        <w:rPr>
          <w:sz w:val="28"/>
          <w:szCs w:val="28"/>
        </w:rPr>
      </w:pPr>
    </w:p>
    <w:p w:rsidR="00173118" w:rsidRDefault="00173118" w:rsidP="00C90075">
      <w:pPr>
        <w:pStyle w:val="a3"/>
        <w:shd w:val="clear" w:color="auto" w:fill="FFFFFF"/>
        <w:spacing w:before="0" w:beforeAutospacing="0" w:after="120" w:afterAutospacing="0" w:line="240" w:lineRule="atLeast"/>
        <w:rPr>
          <w:sz w:val="28"/>
          <w:szCs w:val="28"/>
        </w:rPr>
      </w:pPr>
    </w:p>
    <w:p w:rsidR="00173118" w:rsidRDefault="00173118" w:rsidP="00C90075">
      <w:pPr>
        <w:pStyle w:val="a3"/>
        <w:shd w:val="clear" w:color="auto" w:fill="FFFFFF"/>
        <w:spacing w:before="0" w:beforeAutospacing="0" w:after="120" w:afterAutospacing="0" w:line="240" w:lineRule="atLeast"/>
        <w:rPr>
          <w:sz w:val="28"/>
          <w:szCs w:val="28"/>
        </w:rPr>
      </w:pPr>
    </w:p>
    <w:p w:rsidR="00173118" w:rsidRDefault="00173118" w:rsidP="00C90075">
      <w:pPr>
        <w:pStyle w:val="a3"/>
        <w:shd w:val="clear" w:color="auto" w:fill="FFFFFF"/>
        <w:spacing w:before="0" w:beforeAutospacing="0" w:after="120" w:afterAutospacing="0" w:line="240" w:lineRule="atLeast"/>
        <w:rPr>
          <w:sz w:val="28"/>
          <w:szCs w:val="28"/>
        </w:rPr>
      </w:pPr>
    </w:p>
    <w:p w:rsidR="00173118" w:rsidRDefault="00173118" w:rsidP="00C90075">
      <w:pPr>
        <w:pStyle w:val="a3"/>
        <w:shd w:val="clear" w:color="auto" w:fill="FFFFFF"/>
        <w:spacing w:before="0" w:beforeAutospacing="0" w:after="120" w:afterAutospacing="0" w:line="240" w:lineRule="atLeast"/>
        <w:rPr>
          <w:sz w:val="28"/>
          <w:szCs w:val="28"/>
        </w:rPr>
      </w:pPr>
    </w:p>
    <w:p w:rsidR="00173118" w:rsidRDefault="00173118" w:rsidP="00C90075">
      <w:pPr>
        <w:pStyle w:val="a3"/>
        <w:shd w:val="clear" w:color="auto" w:fill="FFFFFF"/>
        <w:spacing w:before="0" w:beforeAutospacing="0" w:after="120" w:afterAutospacing="0" w:line="240" w:lineRule="atLeast"/>
        <w:rPr>
          <w:sz w:val="28"/>
          <w:szCs w:val="28"/>
        </w:rPr>
      </w:pPr>
    </w:p>
    <w:p w:rsidR="00173118" w:rsidRDefault="00173118" w:rsidP="00C90075">
      <w:pPr>
        <w:pStyle w:val="a3"/>
        <w:shd w:val="clear" w:color="auto" w:fill="FFFFFF"/>
        <w:spacing w:before="0" w:beforeAutospacing="0" w:after="120" w:afterAutospacing="0" w:line="240" w:lineRule="atLeast"/>
        <w:rPr>
          <w:sz w:val="28"/>
          <w:szCs w:val="28"/>
        </w:rPr>
      </w:pPr>
    </w:p>
    <w:p w:rsidR="00173118" w:rsidRDefault="00622068" w:rsidP="00173118">
      <w:pPr>
        <w:pStyle w:val="a3"/>
        <w:shd w:val="clear" w:color="auto" w:fill="FFFFFF"/>
        <w:spacing w:before="0" w:beforeAutospacing="0" w:after="120" w:afterAutospacing="0" w:line="240" w:lineRule="atLeast"/>
        <w:jc w:val="center"/>
        <w:rPr>
          <w:sz w:val="28"/>
          <w:szCs w:val="28"/>
        </w:rPr>
      </w:pPr>
      <w:r>
        <w:rPr>
          <w:sz w:val="28"/>
          <w:szCs w:val="28"/>
        </w:rPr>
        <w:t>М</w:t>
      </w:r>
      <w:r w:rsidR="00173118">
        <w:rPr>
          <w:sz w:val="28"/>
          <w:szCs w:val="28"/>
        </w:rPr>
        <w:t>ДОУ</w:t>
      </w:r>
      <w:r>
        <w:rPr>
          <w:sz w:val="28"/>
          <w:szCs w:val="28"/>
        </w:rPr>
        <w:t xml:space="preserve"> «Детский сад №35 «Колобок»</w:t>
      </w:r>
    </w:p>
    <w:p w:rsidR="00622068" w:rsidRDefault="00C90075" w:rsidP="00C90075">
      <w:pPr>
        <w:pStyle w:val="a3"/>
        <w:shd w:val="clear" w:color="auto" w:fill="FFFFFF"/>
        <w:spacing w:before="0" w:beforeAutospacing="0" w:after="120" w:afterAutospacing="0" w:line="240" w:lineRule="atLeast"/>
        <w:rPr>
          <w:sz w:val="28"/>
          <w:szCs w:val="28"/>
        </w:rPr>
      </w:pPr>
      <w:r>
        <w:rPr>
          <w:sz w:val="28"/>
          <w:szCs w:val="28"/>
        </w:rPr>
        <w:lastRenderedPageBreak/>
        <w:t xml:space="preserve">                                                         </w:t>
      </w:r>
      <w:r w:rsidR="00285E68">
        <w:rPr>
          <w:sz w:val="28"/>
          <w:szCs w:val="28"/>
        </w:rPr>
        <w:t xml:space="preserve">Математика </w:t>
      </w:r>
      <w:proofErr w:type="gramStart"/>
      <w:r w:rsidR="00285E68">
        <w:rPr>
          <w:sz w:val="28"/>
          <w:szCs w:val="28"/>
        </w:rPr>
        <w:t>-н</w:t>
      </w:r>
      <w:proofErr w:type="gramEnd"/>
      <w:r w:rsidR="00285E68">
        <w:rPr>
          <w:sz w:val="28"/>
          <w:szCs w:val="28"/>
        </w:rPr>
        <w:t>аука</w:t>
      </w:r>
      <w:r>
        <w:rPr>
          <w:sz w:val="28"/>
          <w:szCs w:val="28"/>
        </w:rPr>
        <w:t xml:space="preserve"> </w:t>
      </w:r>
      <w:r w:rsidR="00285E68">
        <w:rPr>
          <w:sz w:val="28"/>
          <w:szCs w:val="28"/>
        </w:rPr>
        <w:t xml:space="preserve">,хороша и всем нужна     </w:t>
      </w:r>
      <w:r>
        <w:rPr>
          <w:sz w:val="28"/>
          <w:szCs w:val="28"/>
        </w:rPr>
        <w:t xml:space="preserve">     </w:t>
      </w:r>
      <w:r w:rsidR="00285E68">
        <w:rPr>
          <w:sz w:val="28"/>
          <w:szCs w:val="28"/>
        </w:rPr>
        <w:t xml:space="preserve">         </w:t>
      </w:r>
      <w:r>
        <w:rPr>
          <w:sz w:val="28"/>
          <w:szCs w:val="28"/>
        </w:rPr>
        <w:t xml:space="preserve">                       </w:t>
      </w:r>
      <w:r w:rsidR="00285E68">
        <w:rPr>
          <w:sz w:val="28"/>
          <w:szCs w:val="28"/>
        </w:rPr>
        <w:t xml:space="preserve">                          .</w:t>
      </w:r>
      <w:r>
        <w:rPr>
          <w:sz w:val="28"/>
          <w:szCs w:val="28"/>
        </w:rPr>
        <w:t xml:space="preserve">          </w:t>
      </w:r>
      <w:r w:rsidR="00285E68">
        <w:rPr>
          <w:sz w:val="28"/>
          <w:szCs w:val="28"/>
        </w:rPr>
        <w:t xml:space="preserve">                                              Без нее  прожить нам трудно                                          -                                                        Без нее нам жизнь сложна.                                             Математику недаром называют</w:t>
      </w:r>
      <w:r w:rsidR="00547193">
        <w:rPr>
          <w:sz w:val="28"/>
          <w:szCs w:val="28"/>
        </w:rPr>
        <w:t xml:space="preserve"> «</w:t>
      </w:r>
      <w:r w:rsidR="00285E68">
        <w:rPr>
          <w:sz w:val="28"/>
          <w:szCs w:val="28"/>
        </w:rPr>
        <w:t xml:space="preserve"> царицей  </w:t>
      </w:r>
      <w:r w:rsidR="00547193">
        <w:rPr>
          <w:sz w:val="28"/>
          <w:szCs w:val="28"/>
        </w:rPr>
        <w:t>наук».</w:t>
      </w:r>
      <w:r w:rsidR="00622068">
        <w:rPr>
          <w:sz w:val="28"/>
          <w:szCs w:val="28"/>
        </w:rPr>
        <w:t xml:space="preserve"> </w:t>
      </w:r>
      <w:r w:rsidR="00547193">
        <w:rPr>
          <w:sz w:val="28"/>
          <w:szCs w:val="28"/>
        </w:rPr>
        <w:t>Ее изучение оттачивает ум, увеличивает объем внимания и памяти,</w:t>
      </w:r>
      <w:r w:rsidR="00622068">
        <w:rPr>
          <w:sz w:val="28"/>
          <w:szCs w:val="28"/>
        </w:rPr>
        <w:t xml:space="preserve"> </w:t>
      </w:r>
      <w:r w:rsidR="00547193">
        <w:rPr>
          <w:sz w:val="28"/>
          <w:szCs w:val="28"/>
        </w:rPr>
        <w:t>развивает логическое мышление,</w:t>
      </w:r>
      <w:r w:rsidR="00622068">
        <w:rPr>
          <w:sz w:val="28"/>
          <w:szCs w:val="28"/>
        </w:rPr>
        <w:t xml:space="preserve"> </w:t>
      </w:r>
      <w:r w:rsidR="00547193">
        <w:rPr>
          <w:sz w:val="28"/>
          <w:szCs w:val="28"/>
        </w:rPr>
        <w:t>формирует мыслительные операции. Занимаясь математикой, дети учатся анализировать,</w:t>
      </w:r>
      <w:r w:rsidR="00622068">
        <w:rPr>
          <w:sz w:val="28"/>
          <w:szCs w:val="28"/>
        </w:rPr>
        <w:t xml:space="preserve"> </w:t>
      </w:r>
      <w:r w:rsidR="00547193">
        <w:rPr>
          <w:sz w:val="28"/>
          <w:szCs w:val="28"/>
        </w:rPr>
        <w:t>сравнивать, обобщать аргументировать свои высказывания, строить простейшие умозаключения.</w:t>
      </w:r>
      <w:r w:rsidR="00285E68">
        <w:rPr>
          <w:sz w:val="28"/>
          <w:szCs w:val="28"/>
        </w:rPr>
        <w:t xml:space="preserve">                                                                                                 </w:t>
      </w:r>
    </w:p>
    <w:p w:rsidR="00C90075" w:rsidRPr="00285E68" w:rsidRDefault="00285E68" w:rsidP="00C90075">
      <w:pPr>
        <w:pStyle w:val="a3"/>
        <w:shd w:val="clear" w:color="auto" w:fill="FFFFFF"/>
        <w:spacing w:before="0" w:beforeAutospacing="0" w:after="120" w:afterAutospacing="0" w:line="240" w:lineRule="atLeast"/>
        <w:rPr>
          <w:b/>
          <w:sz w:val="28"/>
          <w:szCs w:val="28"/>
          <w:u w:val="single"/>
        </w:rPr>
      </w:pPr>
      <w:r>
        <w:rPr>
          <w:sz w:val="28"/>
          <w:szCs w:val="28"/>
        </w:rPr>
        <w:t xml:space="preserve"> </w:t>
      </w:r>
      <w:r w:rsidR="00547193">
        <w:rPr>
          <w:sz w:val="28"/>
          <w:szCs w:val="28"/>
        </w:rPr>
        <w:t xml:space="preserve"> --Давайте и мы с вами займемся математикой, «расшевелим»</w:t>
      </w:r>
      <w:r>
        <w:rPr>
          <w:sz w:val="28"/>
          <w:szCs w:val="28"/>
        </w:rPr>
        <w:t xml:space="preserve">  </w:t>
      </w:r>
      <w:r w:rsidR="00547193">
        <w:rPr>
          <w:sz w:val="28"/>
          <w:szCs w:val="28"/>
        </w:rPr>
        <w:t>свои мыслительные процессы.</w:t>
      </w:r>
      <w:r>
        <w:rPr>
          <w:sz w:val="28"/>
          <w:szCs w:val="28"/>
        </w:rPr>
        <w:t xml:space="preserve">     </w:t>
      </w:r>
      <w:r w:rsidR="00A67816">
        <w:rPr>
          <w:sz w:val="28"/>
          <w:szCs w:val="28"/>
        </w:rPr>
        <w:t>Готовы?</w:t>
      </w:r>
      <w:r>
        <w:rPr>
          <w:sz w:val="28"/>
          <w:szCs w:val="28"/>
        </w:rPr>
        <w:t xml:space="preserve">                                                                                                              </w:t>
      </w:r>
      <w:r w:rsidR="00A67816">
        <w:rPr>
          <w:sz w:val="28"/>
          <w:szCs w:val="28"/>
        </w:rPr>
        <w:t xml:space="preserve"> </w:t>
      </w:r>
      <w:r w:rsidR="00A67816" w:rsidRPr="00A67816">
        <w:rPr>
          <w:sz w:val="28"/>
          <w:szCs w:val="28"/>
        </w:rPr>
        <w:t xml:space="preserve"> </w:t>
      </w:r>
      <w:r w:rsidR="00A67816">
        <w:rPr>
          <w:sz w:val="28"/>
          <w:szCs w:val="28"/>
          <w:lang w:val="en-US"/>
        </w:rPr>
        <w:t>I</w:t>
      </w:r>
      <w:r w:rsidR="00A67816">
        <w:rPr>
          <w:sz w:val="28"/>
          <w:szCs w:val="28"/>
        </w:rPr>
        <w:t xml:space="preserve"> Остановка «</w:t>
      </w:r>
      <w:proofErr w:type="spellStart"/>
      <w:r w:rsidR="00A67816">
        <w:rPr>
          <w:sz w:val="28"/>
          <w:szCs w:val="28"/>
        </w:rPr>
        <w:t>Отвечайка</w:t>
      </w:r>
      <w:proofErr w:type="spellEnd"/>
      <w:r w:rsidR="00A67816">
        <w:rPr>
          <w:sz w:val="28"/>
          <w:szCs w:val="28"/>
        </w:rPr>
        <w:t xml:space="preserve">»  </w:t>
      </w:r>
      <w:r>
        <w:rPr>
          <w:sz w:val="28"/>
          <w:szCs w:val="28"/>
        </w:rPr>
        <w:t xml:space="preserve">                                </w:t>
      </w:r>
    </w:p>
    <w:p w:rsidR="00C90075" w:rsidRPr="00C90075" w:rsidRDefault="00A67816" w:rsidP="00C90075">
      <w:pPr>
        <w:pStyle w:val="a3"/>
        <w:shd w:val="clear" w:color="auto" w:fill="FFFFFF"/>
        <w:spacing w:before="0" w:beforeAutospacing="0" w:after="120" w:afterAutospacing="0" w:line="240" w:lineRule="atLeast"/>
        <w:rPr>
          <w:sz w:val="28"/>
          <w:szCs w:val="28"/>
        </w:rPr>
      </w:pPr>
      <w:r>
        <w:rPr>
          <w:sz w:val="28"/>
          <w:szCs w:val="28"/>
        </w:rPr>
        <w:t>1.</w:t>
      </w:r>
      <w:r w:rsidR="00C90075" w:rsidRPr="00C90075">
        <w:rPr>
          <w:sz w:val="28"/>
          <w:szCs w:val="28"/>
        </w:rPr>
        <w:t>.</w:t>
      </w:r>
      <w:r w:rsidR="00C90075" w:rsidRPr="00C90075">
        <w:rPr>
          <w:b/>
          <w:i/>
          <w:sz w:val="28"/>
          <w:szCs w:val="28"/>
        </w:rPr>
        <w:t>Назовите формы досуговой деятельности в дошкольном учреждении.</w:t>
      </w:r>
      <w:r w:rsidR="00C90075" w:rsidRPr="00C90075">
        <w:rPr>
          <w:sz w:val="28"/>
          <w:szCs w:val="28"/>
        </w:rPr>
        <w:t xml:space="preserve"> (Праздники, развлечения, самостоятельная художественная деятельность, выставки, просмотры видео, прослушивание аудиозаписей, театрализованные и сюжетно-ролевые игры детей и т.д.)</w:t>
      </w:r>
    </w:p>
    <w:p w:rsidR="00C90075" w:rsidRPr="00C90075" w:rsidRDefault="00FC2690" w:rsidP="00C90075">
      <w:pPr>
        <w:pStyle w:val="a3"/>
        <w:shd w:val="clear" w:color="auto" w:fill="FFFFFF"/>
        <w:spacing w:before="0" w:beforeAutospacing="0" w:after="120" w:afterAutospacing="0" w:line="240" w:lineRule="atLeast"/>
        <w:rPr>
          <w:sz w:val="28"/>
          <w:szCs w:val="28"/>
        </w:rPr>
      </w:pPr>
      <w:r>
        <w:rPr>
          <w:b/>
          <w:i/>
          <w:sz w:val="28"/>
          <w:szCs w:val="28"/>
        </w:rPr>
        <w:t>2</w:t>
      </w:r>
      <w:r w:rsidR="00C90075" w:rsidRPr="00C90075">
        <w:rPr>
          <w:b/>
          <w:i/>
          <w:sz w:val="28"/>
          <w:szCs w:val="28"/>
        </w:rPr>
        <w:t>.  Назовите формы проведения математических развлечений и праздников.</w:t>
      </w:r>
      <w:r w:rsidR="00C90075" w:rsidRPr="00C90075">
        <w:rPr>
          <w:sz w:val="28"/>
          <w:szCs w:val="28"/>
        </w:rPr>
        <w:t xml:space="preserve"> (Игры-шоу, тематические развлечения, викторины, КВНы, математические многоборья и т.д.)</w:t>
      </w:r>
    </w:p>
    <w:p w:rsidR="00C90075" w:rsidRDefault="00FC2690" w:rsidP="00C90075">
      <w:pPr>
        <w:pStyle w:val="a3"/>
        <w:shd w:val="clear" w:color="auto" w:fill="FFFFFF"/>
        <w:spacing w:before="0" w:beforeAutospacing="0" w:after="120" w:afterAutospacing="0" w:line="240" w:lineRule="atLeast"/>
        <w:rPr>
          <w:b/>
          <w:i/>
          <w:sz w:val="28"/>
          <w:szCs w:val="28"/>
        </w:rPr>
      </w:pPr>
      <w:r>
        <w:rPr>
          <w:b/>
          <w:i/>
          <w:sz w:val="28"/>
          <w:szCs w:val="28"/>
        </w:rPr>
        <w:t>3</w:t>
      </w:r>
      <w:r w:rsidR="00C90075" w:rsidRPr="00C90075">
        <w:rPr>
          <w:b/>
          <w:i/>
          <w:sz w:val="28"/>
          <w:szCs w:val="28"/>
        </w:rPr>
        <w:t>.  Назовите методы, используемые на занятиях по ФЭМП</w:t>
      </w:r>
      <w:r w:rsidR="00C90075" w:rsidRPr="00C90075">
        <w:rPr>
          <w:sz w:val="28"/>
          <w:szCs w:val="28"/>
        </w:rPr>
        <w:br/>
      </w:r>
      <w:r>
        <w:rPr>
          <w:sz w:val="28"/>
          <w:szCs w:val="28"/>
        </w:rPr>
        <w:t>практические,</w:t>
      </w:r>
      <w:r w:rsidR="00622068">
        <w:rPr>
          <w:sz w:val="28"/>
          <w:szCs w:val="28"/>
        </w:rPr>
        <w:t xml:space="preserve"> </w:t>
      </w:r>
      <w:r>
        <w:rPr>
          <w:sz w:val="28"/>
          <w:szCs w:val="28"/>
        </w:rPr>
        <w:t>наглядные,</w:t>
      </w:r>
      <w:r w:rsidR="00622068">
        <w:rPr>
          <w:sz w:val="28"/>
          <w:szCs w:val="28"/>
        </w:rPr>
        <w:t xml:space="preserve"> </w:t>
      </w:r>
      <w:r>
        <w:rPr>
          <w:sz w:val="28"/>
          <w:szCs w:val="28"/>
        </w:rPr>
        <w:t>словесные,</w:t>
      </w:r>
      <w:r w:rsidR="00622068">
        <w:rPr>
          <w:sz w:val="28"/>
          <w:szCs w:val="28"/>
        </w:rPr>
        <w:t xml:space="preserve"> </w:t>
      </w:r>
      <w:r>
        <w:rPr>
          <w:sz w:val="28"/>
          <w:szCs w:val="28"/>
        </w:rPr>
        <w:t>игровые.</w:t>
      </w:r>
      <w:r w:rsidR="00C90075" w:rsidRPr="00C90075">
        <w:rPr>
          <w:sz w:val="28"/>
          <w:szCs w:val="28"/>
        </w:rPr>
        <w:br/>
      </w:r>
      <w:r w:rsidR="00A071E3">
        <w:rPr>
          <w:b/>
          <w:i/>
          <w:sz w:val="28"/>
          <w:szCs w:val="28"/>
        </w:rPr>
        <w:t>4</w:t>
      </w:r>
      <w:r w:rsidR="00C90075" w:rsidRPr="00C90075">
        <w:rPr>
          <w:b/>
          <w:i/>
          <w:sz w:val="28"/>
          <w:szCs w:val="28"/>
        </w:rPr>
        <w:t>. Назовите приёмы, используемые на занятиях по ФЭМП</w:t>
      </w:r>
      <w:r w:rsidR="00A071E3">
        <w:rPr>
          <w:b/>
          <w:i/>
          <w:sz w:val="28"/>
          <w:szCs w:val="28"/>
        </w:rPr>
        <w:t xml:space="preserve">                                          </w:t>
      </w:r>
      <w:proofErr w:type="gramStart"/>
      <w:r w:rsidR="00A071E3">
        <w:rPr>
          <w:b/>
          <w:i/>
          <w:sz w:val="28"/>
          <w:szCs w:val="28"/>
        </w:rPr>
        <w:t>-п</w:t>
      </w:r>
      <w:proofErr w:type="gramEnd"/>
      <w:r w:rsidR="00A071E3">
        <w:rPr>
          <w:b/>
          <w:i/>
          <w:sz w:val="28"/>
          <w:szCs w:val="28"/>
        </w:rPr>
        <w:t>оказ, вопросы. пояснение, указание, инструкция для выполнения самостоятельного упражнения, методические приемы (наложение,</w:t>
      </w:r>
      <w:r w:rsidR="00622068">
        <w:rPr>
          <w:b/>
          <w:i/>
          <w:sz w:val="28"/>
          <w:szCs w:val="28"/>
        </w:rPr>
        <w:t xml:space="preserve"> </w:t>
      </w:r>
      <w:r w:rsidR="00A071E3">
        <w:rPr>
          <w:b/>
          <w:i/>
          <w:sz w:val="28"/>
          <w:szCs w:val="28"/>
        </w:rPr>
        <w:t>приложение  и т.д.), контроль и оценка,</w:t>
      </w:r>
      <w:r w:rsidR="00622068">
        <w:rPr>
          <w:b/>
          <w:i/>
          <w:sz w:val="28"/>
          <w:szCs w:val="28"/>
        </w:rPr>
        <w:t xml:space="preserve"> </w:t>
      </w:r>
      <w:r w:rsidR="00A071E3">
        <w:rPr>
          <w:b/>
          <w:i/>
          <w:sz w:val="28"/>
          <w:szCs w:val="28"/>
        </w:rPr>
        <w:t>моделирование.</w:t>
      </w:r>
    </w:p>
    <w:p w:rsidR="00C90075" w:rsidRPr="00C90075" w:rsidRDefault="00A071E3" w:rsidP="00C90075">
      <w:pPr>
        <w:pStyle w:val="a3"/>
        <w:shd w:val="clear" w:color="auto" w:fill="FFFFFF"/>
        <w:spacing w:before="0" w:beforeAutospacing="0" w:after="120" w:afterAutospacing="0" w:line="240" w:lineRule="atLeast"/>
        <w:rPr>
          <w:b/>
          <w:i/>
          <w:sz w:val="28"/>
          <w:szCs w:val="28"/>
        </w:rPr>
      </w:pPr>
      <w:r>
        <w:rPr>
          <w:b/>
          <w:i/>
          <w:sz w:val="28"/>
          <w:szCs w:val="28"/>
        </w:rPr>
        <w:t>5</w:t>
      </w:r>
      <w:r w:rsidR="00C90075">
        <w:rPr>
          <w:b/>
          <w:i/>
          <w:sz w:val="28"/>
          <w:szCs w:val="28"/>
        </w:rPr>
        <w:t xml:space="preserve">. </w:t>
      </w:r>
      <w:r w:rsidR="00C90075" w:rsidRPr="00C90075">
        <w:rPr>
          <w:sz w:val="28"/>
          <w:szCs w:val="28"/>
        </w:rPr>
        <w:t xml:space="preserve">Какие разделы в программе для детей дошкольного образования включают в себя ФЭМП </w:t>
      </w:r>
      <w:proofErr w:type="gramStart"/>
      <w:r w:rsidR="00C90075" w:rsidRPr="00C90075">
        <w:rPr>
          <w:sz w:val="28"/>
          <w:szCs w:val="28"/>
        </w:rPr>
        <w:t>(</w:t>
      </w:r>
      <w:r w:rsidR="00C90075">
        <w:rPr>
          <w:sz w:val="28"/>
          <w:szCs w:val="28"/>
        </w:rPr>
        <w:t xml:space="preserve"> </w:t>
      </w:r>
      <w:proofErr w:type="gramEnd"/>
      <w:r w:rsidR="00C90075">
        <w:rPr>
          <w:sz w:val="28"/>
          <w:szCs w:val="28"/>
        </w:rPr>
        <w:t>«Познавательное развитие»).</w:t>
      </w:r>
    </w:p>
    <w:p w:rsidR="00C90075" w:rsidRPr="00C90075" w:rsidRDefault="00A071E3" w:rsidP="00C90075">
      <w:pPr>
        <w:pStyle w:val="a3"/>
        <w:shd w:val="clear" w:color="auto" w:fill="FFFFFF"/>
        <w:spacing w:before="225" w:beforeAutospacing="0" w:after="225" w:afterAutospacing="0" w:line="315" w:lineRule="atLeast"/>
        <w:jc w:val="both"/>
        <w:rPr>
          <w:sz w:val="28"/>
          <w:szCs w:val="28"/>
        </w:rPr>
      </w:pPr>
      <w:r>
        <w:rPr>
          <w:b/>
          <w:i/>
          <w:sz w:val="28"/>
          <w:szCs w:val="28"/>
        </w:rPr>
        <w:t>6</w:t>
      </w:r>
      <w:r w:rsidR="00C90075" w:rsidRPr="00C90075">
        <w:rPr>
          <w:b/>
          <w:i/>
          <w:sz w:val="28"/>
          <w:szCs w:val="28"/>
        </w:rPr>
        <w:t xml:space="preserve">. Три мальчика – Коля, Петя, Ваня – отправились в магазин. По дороге у магазина они нашли 5 рублей. Сколько бы денег нашел Ваня, если бы он отправился в магазин один? </w:t>
      </w:r>
      <w:r w:rsidR="00C90075" w:rsidRPr="00C90075">
        <w:rPr>
          <w:sz w:val="28"/>
          <w:szCs w:val="28"/>
        </w:rPr>
        <w:t>(5 рублей)</w:t>
      </w:r>
    </w:p>
    <w:p w:rsidR="002A1517" w:rsidRPr="002A1517" w:rsidRDefault="00C90075" w:rsidP="002A1517">
      <w:pPr>
        <w:pStyle w:val="a3"/>
        <w:shd w:val="clear" w:color="auto" w:fill="FFFFFF"/>
        <w:spacing w:before="225" w:beforeAutospacing="0" w:after="225" w:afterAutospacing="0" w:line="315" w:lineRule="atLeast"/>
        <w:jc w:val="both"/>
        <w:rPr>
          <w:sz w:val="28"/>
          <w:szCs w:val="28"/>
        </w:rPr>
      </w:pPr>
      <w:r w:rsidRPr="00C90075">
        <w:rPr>
          <w:b/>
          <w:i/>
          <w:sz w:val="28"/>
          <w:szCs w:val="28"/>
        </w:rPr>
        <w:t xml:space="preserve">. В корзине 4 яблока. Разделите их между четырьмя лицами так, чтобы каждое лицо получило по яблоку и одно яблоко осталось в корзине? </w:t>
      </w:r>
      <w:r w:rsidRPr="00C90075">
        <w:rPr>
          <w:sz w:val="28"/>
          <w:szCs w:val="28"/>
        </w:rPr>
        <w:t>(Одно яблоко отдать вместе с корзиной)</w:t>
      </w:r>
    </w:p>
    <w:p w:rsidR="002A1517" w:rsidRPr="002A1517" w:rsidRDefault="002A1517" w:rsidP="002A1517">
      <w:pPr>
        <w:pStyle w:val="a3"/>
        <w:shd w:val="clear" w:color="auto" w:fill="FFFFFF"/>
        <w:spacing w:before="225" w:beforeAutospacing="0" w:after="225" w:afterAutospacing="0" w:line="315" w:lineRule="atLeast"/>
        <w:jc w:val="both"/>
        <w:rPr>
          <w:b/>
          <w:sz w:val="28"/>
          <w:szCs w:val="28"/>
        </w:rPr>
      </w:pPr>
      <w:r w:rsidRPr="002A1517">
        <w:rPr>
          <w:b/>
          <w:sz w:val="28"/>
          <w:szCs w:val="28"/>
          <w:lang w:val="en-US"/>
        </w:rPr>
        <w:t>II</w:t>
      </w:r>
      <w:r w:rsidRPr="002A1517">
        <w:rPr>
          <w:b/>
          <w:sz w:val="28"/>
          <w:szCs w:val="28"/>
        </w:rPr>
        <w:t xml:space="preserve"> </w:t>
      </w:r>
      <w:r>
        <w:rPr>
          <w:b/>
          <w:sz w:val="28"/>
          <w:szCs w:val="28"/>
        </w:rPr>
        <w:t>Остановка «Мудрил-ка»</w:t>
      </w:r>
    </w:p>
    <w:p w:rsidR="002A1517" w:rsidRPr="002A1517" w:rsidRDefault="002A1517" w:rsidP="002A1517">
      <w:pPr>
        <w:pStyle w:val="a3"/>
        <w:shd w:val="clear" w:color="auto" w:fill="FFFFFF"/>
        <w:spacing w:before="225" w:beforeAutospacing="0" w:after="225" w:afterAutospacing="0" w:line="315" w:lineRule="atLeast"/>
        <w:jc w:val="both"/>
        <w:rPr>
          <w:sz w:val="28"/>
          <w:szCs w:val="28"/>
        </w:rPr>
      </w:pPr>
      <w:r w:rsidRPr="002A1517">
        <w:rPr>
          <w:sz w:val="28"/>
          <w:szCs w:val="28"/>
        </w:rPr>
        <w:t xml:space="preserve"> </w:t>
      </w:r>
      <w:r w:rsidR="00C90075" w:rsidRPr="002A1517">
        <w:rPr>
          <w:b/>
          <w:i/>
          <w:color w:val="000000" w:themeColor="text1"/>
          <w:sz w:val="28"/>
          <w:szCs w:val="28"/>
        </w:rPr>
        <w:t xml:space="preserve"> </w:t>
      </w:r>
      <w:r w:rsidRPr="002A1517">
        <w:rPr>
          <w:color w:val="000000" w:themeColor="text1"/>
          <w:sz w:val="28"/>
          <w:szCs w:val="28"/>
        </w:rPr>
        <w:t>Командам предлагаются педагогические ситуации. Сказать, что неправильно сделал педагог и предложить правильное поведение педагога.</w:t>
      </w:r>
    </w:p>
    <w:p w:rsidR="002A1517" w:rsidRPr="002A1517" w:rsidRDefault="002A1517" w:rsidP="002A1517">
      <w:pPr>
        <w:spacing w:after="150" w:line="299" w:lineRule="atLeast"/>
        <w:rPr>
          <w:rFonts w:ascii="Times New Roman" w:eastAsia="Times New Roman" w:hAnsi="Times New Roman" w:cs="Times New Roman"/>
          <w:color w:val="000000" w:themeColor="text1"/>
          <w:sz w:val="28"/>
          <w:szCs w:val="28"/>
        </w:rPr>
      </w:pPr>
      <w:r w:rsidRPr="002A1517">
        <w:rPr>
          <w:rFonts w:ascii="Times New Roman" w:eastAsia="Times New Roman" w:hAnsi="Times New Roman" w:cs="Times New Roman"/>
          <w:b/>
          <w:bCs/>
          <w:color w:val="000000" w:themeColor="text1"/>
          <w:sz w:val="28"/>
          <w:szCs w:val="28"/>
        </w:rPr>
        <w:t>Критерии:</w:t>
      </w:r>
      <w:r w:rsidRPr="002A1517">
        <w:rPr>
          <w:rFonts w:ascii="Times New Roman" w:eastAsia="Times New Roman" w:hAnsi="Times New Roman" w:cs="Times New Roman"/>
          <w:color w:val="000000" w:themeColor="text1"/>
          <w:sz w:val="28"/>
          <w:szCs w:val="28"/>
        </w:rPr>
        <w:t xml:space="preserve"> </w:t>
      </w:r>
    </w:p>
    <w:p w:rsidR="002A1517" w:rsidRPr="002A1517" w:rsidRDefault="002A1517" w:rsidP="002A1517">
      <w:pPr>
        <w:numPr>
          <w:ilvl w:val="0"/>
          <w:numId w:val="2"/>
        </w:numPr>
        <w:spacing w:before="100" w:beforeAutospacing="1" w:after="100" w:afterAutospacing="1" w:line="299" w:lineRule="atLeast"/>
        <w:ind w:left="468"/>
        <w:rPr>
          <w:rFonts w:ascii="Times New Roman" w:eastAsia="Times New Roman" w:hAnsi="Times New Roman" w:cs="Times New Roman"/>
          <w:color w:val="000000" w:themeColor="text1"/>
          <w:sz w:val="28"/>
          <w:szCs w:val="28"/>
        </w:rPr>
      </w:pPr>
      <w:r w:rsidRPr="002A1517">
        <w:rPr>
          <w:rFonts w:ascii="Times New Roman" w:eastAsia="Times New Roman" w:hAnsi="Times New Roman" w:cs="Times New Roman"/>
          <w:color w:val="000000" w:themeColor="text1"/>
          <w:sz w:val="28"/>
          <w:szCs w:val="28"/>
        </w:rPr>
        <w:t>Точность и правильность ответа</w:t>
      </w:r>
    </w:p>
    <w:p w:rsidR="002A1517" w:rsidRPr="002A1517" w:rsidRDefault="002A1517" w:rsidP="002A1517">
      <w:pPr>
        <w:numPr>
          <w:ilvl w:val="0"/>
          <w:numId w:val="2"/>
        </w:numPr>
        <w:spacing w:before="100" w:beforeAutospacing="1" w:after="100" w:afterAutospacing="1" w:line="299" w:lineRule="atLeast"/>
        <w:ind w:left="468"/>
        <w:rPr>
          <w:rFonts w:ascii="Times New Roman" w:eastAsia="Times New Roman" w:hAnsi="Times New Roman" w:cs="Times New Roman"/>
          <w:color w:val="000000" w:themeColor="text1"/>
          <w:sz w:val="28"/>
          <w:szCs w:val="28"/>
        </w:rPr>
      </w:pPr>
      <w:r w:rsidRPr="002A1517">
        <w:rPr>
          <w:rFonts w:ascii="Times New Roman" w:eastAsia="Times New Roman" w:hAnsi="Times New Roman" w:cs="Times New Roman"/>
          <w:color w:val="000000" w:themeColor="text1"/>
          <w:sz w:val="28"/>
          <w:szCs w:val="28"/>
        </w:rPr>
        <w:t>Полнота ответа.</w:t>
      </w:r>
    </w:p>
    <w:p w:rsidR="002A1517" w:rsidRPr="002A1517" w:rsidRDefault="002A1517" w:rsidP="002A1517">
      <w:pPr>
        <w:spacing w:after="150" w:line="299" w:lineRule="atLeast"/>
        <w:rPr>
          <w:rFonts w:ascii="Times New Roman" w:eastAsia="Times New Roman" w:hAnsi="Times New Roman" w:cs="Times New Roman"/>
          <w:b/>
          <w:bCs/>
          <w:color w:val="000000" w:themeColor="text1"/>
          <w:sz w:val="28"/>
          <w:szCs w:val="28"/>
        </w:rPr>
      </w:pPr>
      <w:r w:rsidRPr="002A1517">
        <w:rPr>
          <w:rFonts w:ascii="Times New Roman" w:eastAsia="Times New Roman" w:hAnsi="Times New Roman" w:cs="Times New Roman"/>
          <w:b/>
          <w:bCs/>
          <w:color w:val="000000" w:themeColor="text1"/>
          <w:sz w:val="28"/>
          <w:szCs w:val="28"/>
        </w:rPr>
        <w:t>1-</w:t>
      </w:r>
      <w:r>
        <w:rPr>
          <w:rFonts w:ascii="Times New Roman" w:eastAsia="Times New Roman" w:hAnsi="Times New Roman" w:cs="Times New Roman"/>
          <w:b/>
          <w:bCs/>
          <w:color w:val="000000" w:themeColor="text1"/>
          <w:sz w:val="28"/>
          <w:szCs w:val="28"/>
        </w:rPr>
        <w:t>я ситуация</w:t>
      </w:r>
    </w:p>
    <w:p w:rsidR="002A1517" w:rsidRPr="002A1517" w:rsidRDefault="002A1517" w:rsidP="002A1517">
      <w:pPr>
        <w:spacing w:after="150" w:line="299" w:lineRule="atLeast"/>
        <w:rPr>
          <w:rFonts w:ascii="Times New Roman" w:eastAsia="Times New Roman" w:hAnsi="Times New Roman" w:cs="Times New Roman"/>
          <w:color w:val="000000" w:themeColor="text1"/>
          <w:sz w:val="28"/>
          <w:szCs w:val="28"/>
        </w:rPr>
      </w:pPr>
      <w:r w:rsidRPr="002A1517">
        <w:rPr>
          <w:rFonts w:ascii="Times New Roman" w:eastAsia="Times New Roman" w:hAnsi="Times New Roman" w:cs="Times New Roman"/>
          <w:b/>
          <w:bCs/>
          <w:color w:val="000000" w:themeColor="text1"/>
          <w:sz w:val="28"/>
          <w:szCs w:val="28"/>
        </w:rPr>
        <w:lastRenderedPageBreak/>
        <w:t xml:space="preserve">В конце учебного года воспитатель средней группы поставила перед детьми игрушки: елочку, матрешку, грибок, кубик. </w:t>
      </w:r>
    </w:p>
    <w:p w:rsidR="002A1517" w:rsidRPr="002A1517" w:rsidRDefault="002A1517" w:rsidP="002A1517">
      <w:pPr>
        <w:spacing w:after="150" w:line="299" w:lineRule="atLeast"/>
        <w:rPr>
          <w:rFonts w:ascii="Times New Roman" w:eastAsia="Times New Roman" w:hAnsi="Times New Roman" w:cs="Times New Roman"/>
          <w:color w:val="000000" w:themeColor="text1"/>
          <w:sz w:val="28"/>
          <w:szCs w:val="28"/>
        </w:rPr>
      </w:pPr>
      <w:r w:rsidRPr="002A1517">
        <w:rPr>
          <w:rFonts w:ascii="Times New Roman" w:eastAsia="Times New Roman" w:hAnsi="Times New Roman" w:cs="Times New Roman"/>
          <w:color w:val="000000" w:themeColor="text1"/>
          <w:sz w:val="28"/>
          <w:szCs w:val="28"/>
        </w:rPr>
        <w:t xml:space="preserve">Вызванный ребенок так считал: “Елочка одна, грибок один и еще кубик один”. </w:t>
      </w:r>
    </w:p>
    <w:p w:rsidR="002A1517" w:rsidRPr="002A1517" w:rsidRDefault="002A1517" w:rsidP="002A1517">
      <w:pPr>
        <w:spacing w:after="150" w:line="299" w:lineRule="atLeast"/>
        <w:rPr>
          <w:rFonts w:ascii="Times New Roman" w:eastAsia="Times New Roman" w:hAnsi="Times New Roman" w:cs="Times New Roman"/>
          <w:color w:val="000000" w:themeColor="text1"/>
          <w:sz w:val="28"/>
          <w:szCs w:val="28"/>
        </w:rPr>
      </w:pPr>
      <w:r w:rsidRPr="002A1517">
        <w:rPr>
          <w:rFonts w:ascii="Times New Roman" w:eastAsia="Times New Roman" w:hAnsi="Times New Roman" w:cs="Times New Roman"/>
          <w:color w:val="000000" w:themeColor="text1"/>
          <w:sz w:val="28"/>
          <w:szCs w:val="28"/>
        </w:rPr>
        <w:t xml:space="preserve">На вопрос “сколько всего игрушек”, ребенок не смог ответить. </w:t>
      </w:r>
    </w:p>
    <w:p w:rsidR="002A1517" w:rsidRPr="002A1517" w:rsidRDefault="002A1517" w:rsidP="002A1517">
      <w:pPr>
        <w:spacing w:after="150" w:line="299" w:lineRule="atLeast"/>
        <w:rPr>
          <w:rFonts w:ascii="Times New Roman" w:eastAsia="Times New Roman" w:hAnsi="Times New Roman" w:cs="Times New Roman"/>
          <w:color w:val="000000" w:themeColor="text1"/>
          <w:sz w:val="28"/>
          <w:szCs w:val="28"/>
        </w:rPr>
      </w:pPr>
      <w:r w:rsidRPr="002A1517">
        <w:rPr>
          <w:rFonts w:ascii="Times New Roman" w:eastAsia="Times New Roman" w:hAnsi="Times New Roman" w:cs="Times New Roman"/>
          <w:b/>
          <w:bCs/>
          <w:color w:val="000000" w:themeColor="text1"/>
          <w:sz w:val="28"/>
          <w:szCs w:val="28"/>
        </w:rPr>
        <w:t xml:space="preserve">Вопросы: </w:t>
      </w:r>
    </w:p>
    <w:p w:rsidR="002A1517" w:rsidRPr="002A1517" w:rsidRDefault="002A1517" w:rsidP="002A1517">
      <w:pPr>
        <w:numPr>
          <w:ilvl w:val="0"/>
          <w:numId w:val="3"/>
        </w:numPr>
        <w:spacing w:before="100" w:beforeAutospacing="1" w:after="100" w:afterAutospacing="1" w:line="299" w:lineRule="atLeast"/>
        <w:ind w:left="468"/>
        <w:rPr>
          <w:rFonts w:ascii="Times New Roman" w:eastAsia="Times New Roman" w:hAnsi="Times New Roman" w:cs="Times New Roman"/>
          <w:color w:val="000000" w:themeColor="text1"/>
          <w:sz w:val="28"/>
          <w:szCs w:val="28"/>
        </w:rPr>
      </w:pPr>
      <w:r w:rsidRPr="002A1517">
        <w:rPr>
          <w:rFonts w:ascii="Times New Roman" w:eastAsia="Times New Roman" w:hAnsi="Times New Roman" w:cs="Times New Roman"/>
          <w:color w:val="000000" w:themeColor="text1"/>
          <w:sz w:val="28"/>
          <w:szCs w:val="28"/>
        </w:rPr>
        <w:t xml:space="preserve">Правильно ли считал ребенок? Усвоил ли он счет до пяти? </w:t>
      </w:r>
    </w:p>
    <w:p w:rsidR="002A1517" w:rsidRPr="002A1517" w:rsidRDefault="002A1517" w:rsidP="002A1517">
      <w:pPr>
        <w:numPr>
          <w:ilvl w:val="0"/>
          <w:numId w:val="3"/>
        </w:numPr>
        <w:spacing w:before="100" w:beforeAutospacing="1" w:after="100" w:afterAutospacing="1" w:line="299" w:lineRule="atLeast"/>
        <w:ind w:left="468"/>
        <w:rPr>
          <w:rFonts w:ascii="Times New Roman" w:eastAsia="Times New Roman" w:hAnsi="Times New Roman" w:cs="Times New Roman"/>
          <w:color w:val="000000" w:themeColor="text1"/>
          <w:sz w:val="28"/>
          <w:szCs w:val="28"/>
        </w:rPr>
      </w:pPr>
      <w:r w:rsidRPr="002A1517">
        <w:rPr>
          <w:rFonts w:ascii="Times New Roman" w:eastAsia="Times New Roman" w:hAnsi="Times New Roman" w:cs="Times New Roman"/>
          <w:color w:val="000000" w:themeColor="text1"/>
          <w:sz w:val="28"/>
          <w:szCs w:val="28"/>
        </w:rPr>
        <w:t xml:space="preserve">Правильно ли подобрал воспитатель для закрепления навыков счёта игрушки? В какой возрастной группе был бы удачен подбор таких игрушек? </w:t>
      </w:r>
    </w:p>
    <w:p w:rsidR="002A1517" w:rsidRPr="002A1517" w:rsidRDefault="002A1517" w:rsidP="002A1517">
      <w:pPr>
        <w:spacing w:after="150" w:line="299"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2-я ситуация                                                                                                                      </w:t>
      </w:r>
      <w:r w:rsidRPr="002A1517">
        <w:rPr>
          <w:rFonts w:ascii="Times New Roman" w:eastAsia="Times New Roman" w:hAnsi="Times New Roman" w:cs="Times New Roman"/>
          <w:b/>
          <w:bCs/>
          <w:color w:val="000000" w:themeColor="text1"/>
          <w:sz w:val="28"/>
          <w:szCs w:val="28"/>
        </w:rPr>
        <w:t xml:space="preserve"> Воспитатель повесил на доске таблицу с различным расположением фигур на плоскости. </w:t>
      </w:r>
      <w:r w:rsidRPr="002A1517">
        <w:rPr>
          <w:rFonts w:ascii="Times New Roman" w:eastAsia="Times New Roman" w:hAnsi="Times New Roman" w:cs="Times New Roman"/>
          <w:color w:val="000000" w:themeColor="text1"/>
          <w:sz w:val="28"/>
          <w:szCs w:val="28"/>
        </w:rPr>
        <w:t xml:space="preserve">Дети внимательно ее рассмотрели, рассказали, где какая фигура находится. Затем. когда таблицу убрали, они должны были выложить фигуры на своих листках. Все правильно ВЫПОЛНИЛИ задание. Но вызванный ребенок не смог рассказать, где какая фигура находится. Воспитатель упорно добивался от него правильного ответа, остальные дети в это время начали играть с фигурами, шуметь. </w:t>
      </w:r>
    </w:p>
    <w:p w:rsidR="002A1517" w:rsidRPr="002A1517" w:rsidRDefault="002A1517" w:rsidP="002A1517">
      <w:pPr>
        <w:spacing w:after="150" w:line="299"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3</w:t>
      </w:r>
      <w:r w:rsidRPr="002A1517">
        <w:rPr>
          <w:rFonts w:ascii="Times New Roman" w:eastAsia="Times New Roman" w:hAnsi="Times New Roman" w:cs="Times New Roman"/>
          <w:b/>
          <w:bCs/>
          <w:color w:val="000000" w:themeColor="text1"/>
          <w:sz w:val="28"/>
          <w:szCs w:val="28"/>
        </w:rPr>
        <w:t xml:space="preserve">-я </w:t>
      </w:r>
      <w:r w:rsidRPr="002A1517">
        <w:rPr>
          <w:rFonts w:ascii="Times New Roman" w:eastAsia="Times New Roman" w:hAnsi="Times New Roman" w:cs="Times New Roman"/>
          <w:bCs/>
          <w:color w:val="000000" w:themeColor="text1"/>
          <w:sz w:val="28"/>
          <w:szCs w:val="28"/>
        </w:rPr>
        <w:t>си</w:t>
      </w:r>
      <w:r>
        <w:rPr>
          <w:rFonts w:ascii="Times New Roman" w:eastAsia="Times New Roman" w:hAnsi="Times New Roman" w:cs="Times New Roman"/>
          <w:bCs/>
          <w:color w:val="000000" w:themeColor="text1"/>
          <w:sz w:val="28"/>
          <w:szCs w:val="28"/>
        </w:rPr>
        <w:t>т</w:t>
      </w:r>
      <w:r w:rsidRPr="002A1517">
        <w:rPr>
          <w:rFonts w:ascii="Times New Roman" w:eastAsia="Times New Roman" w:hAnsi="Times New Roman" w:cs="Times New Roman"/>
          <w:color w:val="000000" w:themeColor="text1"/>
          <w:sz w:val="28"/>
          <w:szCs w:val="28"/>
        </w:rPr>
        <w:t>уация</w:t>
      </w:r>
    </w:p>
    <w:p w:rsidR="002A1517" w:rsidRPr="002A1517" w:rsidRDefault="002A1517" w:rsidP="002A1517">
      <w:pPr>
        <w:spacing w:after="150" w:line="299" w:lineRule="atLeast"/>
        <w:rPr>
          <w:rFonts w:ascii="Times New Roman" w:eastAsia="Times New Roman" w:hAnsi="Times New Roman" w:cs="Times New Roman"/>
          <w:color w:val="000000" w:themeColor="text1"/>
          <w:sz w:val="28"/>
          <w:szCs w:val="28"/>
        </w:rPr>
      </w:pPr>
      <w:r w:rsidRPr="002A1517">
        <w:rPr>
          <w:rFonts w:ascii="Times New Roman" w:eastAsia="Times New Roman" w:hAnsi="Times New Roman" w:cs="Times New Roman"/>
          <w:color w:val="000000" w:themeColor="text1"/>
          <w:sz w:val="28"/>
          <w:szCs w:val="28"/>
        </w:rPr>
        <w:t>Воспитатель приносит на подносе много новых красивых машинок спрашивая детей: “Сколько у меня машин?”. Дети отвечают: “Много”.</w:t>
      </w:r>
    </w:p>
    <w:p w:rsidR="002A1517" w:rsidRPr="002A1517" w:rsidRDefault="002A1517" w:rsidP="002A1517">
      <w:pPr>
        <w:spacing w:after="150" w:line="299" w:lineRule="atLeast"/>
        <w:rPr>
          <w:rFonts w:ascii="Times New Roman" w:eastAsia="Times New Roman" w:hAnsi="Times New Roman" w:cs="Times New Roman"/>
          <w:color w:val="000000" w:themeColor="text1"/>
          <w:sz w:val="28"/>
          <w:szCs w:val="28"/>
        </w:rPr>
      </w:pPr>
      <w:r w:rsidRPr="002A1517">
        <w:rPr>
          <w:rFonts w:ascii="Times New Roman" w:eastAsia="Times New Roman" w:hAnsi="Times New Roman" w:cs="Times New Roman"/>
          <w:color w:val="000000" w:themeColor="text1"/>
          <w:sz w:val="28"/>
          <w:szCs w:val="28"/>
        </w:rPr>
        <w:t xml:space="preserve">Воспитатель подходит к детям и дает каждому в руки одну машину, затем спрашивает Сашу: “Сколько я тебе дала машин?”. Мальчик внимательно рассматривает машину, проводит пальцем по колесам, кабине, катает ее, на вопрос не отвечает. Другие дети также не ответили на вопрос воспитателя, их внимание было сосредоточено на действиях с машинами. </w:t>
      </w:r>
    </w:p>
    <w:p w:rsidR="002A1517" w:rsidRPr="002A1517" w:rsidRDefault="002A1517" w:rsidP="002A1517">
      <w:pPr>
        <w:spacing w:after="150" w:line="299" w:lineRule="atLeast"/>
        <w:rPr>
          <w:rFonts w:ascii="Times New Roman" w:eastAsia="Times New Roman" w:hAnsi="Times New Roman" w:cs="Times New Roman"/>
          <w:color w:val="000000" w:themeColor="text1"/>
          <w:sz w:val="28"/>
          <w:szCs w:val="28"/>
        </w:rPr>
      </w:pPr>
      <w:r w:rsidRPr="002A1517">
        <w:rPr>
          <w:rFonts w:ascii="Times New Roman" w:eastAsia="Times New Roman" w:hAnsi="Times New Roman" w:cs="Times New Roman"/>
          <w:b/>
          <w:bCs/>
          <w:color w:val="000000" w:themeColor="text1"/>
          <w:sz w:val="28"/>
          <w:szCs w:val="28"/>
        </w:rPr>
        <w:t xml:space="preserve">Вопросы: </w:t>
      </w:r>
    </w:p>
    <w:p w:rsidR="002A1517" w:rsidRPr="002A1517" w:rsidRDefault="002A1517" w:rsidP="002A1517">
      <w:pPr>
        <w:numPr>
          <w:ilvl w:val="0"/>
          <w:numId w:val="4"/>
        </w:numPr>
        <w:spacing w:before="100" w:beforeAutospacing="1" w:after="100" w:afterAutospacing="1" w:line="299" w:lineRule="atLeast"/>
        <w:ind w:left="468"/>
        <w:rPr>
          <w:rFonts w:ascii="Times New Roman" w:eastAsia="Times New Roman" w:hAnsi="Times New Roman" w:cs="Times New Roman"/>
          <w:color w:val="000000" w:themeColor="text1"/>
          <w:sz w:val="28"/>
          <w:szCs w:val="28"/>
        </w:rPr>
      </w:pPr>
      <w:r w:rsidRPr="002A1517">
        <w:rPr>
          <w:rFonts w:ascii="Times New Roman" w:eastAsia="Times New Roman" w:hAnsi="Times New Roman" w:cs="Times New Roman"/>
          <w:color w:val="000000" w:themeColor="text1"/>
          <w:sz w:val="28"/>
          <w:szCs w:val="28"/>
        </w:rPr>
        <w:t xml:space="preserve">Почему дети не отвечали на вопросы воспитателя? </w:t>
      </w:r>
    </w:p>
    <w:p w:rsidR="002A1517" w:rsidRPr="002A1517" w:rsidRDefault="002A1517" w:rsidP="002A1517">
      <w:pPr>
        <w:numPr>
          <w:ilvl w:val="0"/>
          <w:numId w:val="4"/>
        </w:numPr>
        <w:spacing w:before="100" w:beforeAutospacing="1" w:after="100" w:afterAutospacing="1" w:line="299" w:lineRule="atLeast"/>
        <w:ind w:left="468"/>
        <w:rPr>
          <w:rFonts w:ascii="Times New Roman" w:eastAsia="Times New Roman" w:hAnsi="Times New Roman" w:cs="Times New Roman"/>
          <w:color w:val="000000" w:themeColor="text1"/>
          <w:sz w:val="28"/>
          <w:szCs w:val="28"/>
        </w:rPr>
      </w:pPr>
      <w:r w:rsidRPr="002A1517">
        <w:rPr>
          <w:rFonts w:ascii="Times New Roman" w:eastAsia="Times New Roman" w:hAnsi="Times New Roman" w:cs="Times New Roman"/>
          <w:color w:val="000000" w:themeColor="text1"/>
          <w:sz w:val="28"/>
          <w:szCs w:val="28"/>
        </w:rPr>
        <w:t xml:space="preserve">Какие ошибки были допущены воспитателем? </w:t>
      </w:r>
    </w:p>
    <w:p w:rsidR="002A1517" w:rsidRPr="002A1517" w:rsidRDefault="002A1517" w:rsidP="002A1517">
      <w:pPr>
        <w:numPr>
          <w:ilvl w:val="0"/>
          <w:numId w:val="4"/>
        </w:numPr>
        <w:spacing w:before="100" w:beforeAutospacing="1" w:after="100" w:afterAutospacing="1" w:line="299" w:lineRule="atLeast"/>
        <w:ind w:left="468"/>
        <w:rPr>
          <w:rFonts w:ascii="Times New Roman" w:eastAsia="Times New Roman" w:hAnsi="Times New Roman" w:cs="Times New Roman"/>
          <w:color w:val="000000" w:themeColor="text1"/>
          <w:sz w:val="28"/>
          <w:szCs w:val="28"/>
        </w:rPr>
      </w:pPr>
      <w:r w:rsidRPr="002A1517">
        <w:rPr>
          <w:rFonts w:ascii="Times New Roman" w:eastAsia="Times New Roman" w:hAnsi="Times New Roman" w:cs="Times New Roman"/>
          <w:color w:val="000000" w:themeColor="text1"/>
          <w:sz w:val="28"/>
          <w:szCs w:val="28"/>
        </w:rPr>
        <w:t xml:space="preserve">Как нужно правильно организовать это занятие? </w:t>
      </w:r>
    </w:p>
    <w:p w:rsidR="00C90075" w:rsidRPr="00C90075" w:rsidRDefault="002A1517" w:rsidP="00C90075">
      <w:pPr>
        <w:shd w:val="clear" w:color="auto" w:fill="FFFFFF"/>
        <w:spacing w:before="100" w:beforeAutospacing="1" w:after="100" w:afterAutospacing="1" w:line="240" w:lineRule="atLeast"/>
        <w:rPr>
          <w:rFonts w:ascii="Times New Roman" w:hAnsi="Times New Roman" w:cs="Times New Roman"/>
          <w:sz w:val="28"/>
          <w:szCs w:val="28"/>
        </w:rPr>
      </w:pPr>
      <w:r>
        <w:rPr>
          <w:rFonts w:ascii="Times New Roman" w:hAnsi="Times New Roman" w:cs="Times New Roman"/>
          <w:b/>
          <w:sz w:val="28"/>
          <w:szCs w:val="28"/>
          <w:lang w:val="en-US"/>
        </w:rPr>
        <w:t>I</w:t>
      </w:r>
      <w:r w:rsidR="00C90075" w:rsidRPr="00C90075">
        <w:rPr>
          <w:rFonts w:ascii="Times New Roman" w:hAnsi="Times New Roman" w:cs="Times New Roman"/>
          <w:b/>
          <w:sz w:val="28"/>
          <w:szCs w:val="28"/>
          <w:lang w:val="en-US"/>
        </w:rPr>
        <w:t>II</w:t>
      </w:r>
      <w:r w:rsidR="00C90075" w:rsidRPr="00C90075">
        <w:rPr>
          <w:rFonts w:ascii="Times New Roman" w:hAnsi="Times New Roman" w:cs="Times New Roman"/>
          <w:b/>
          <w:sz w:val="28"/>
          <w:szCs w:val="28"/>
        </w:rPr>
        <w:t xml:space="preserve"> Остановка «Угадай-ка»</w:t>
      </w:r>
      <w:r w:rsidR="00C90075" w:rsidRPr="00C90075">
        <w:rPr>
          <w:rFonts w:ascii="Times New Roman" w:hAnsi="Times New Roman" w:cs="Times New Roman"/>
          <w:sz w:val="28"/>
          <w:szCs w:val="28"/>
        </w:rPr>
        <w:t xml:space="preserve"> (кроссворд)</w:t>
      </w:r>
    </w:p>
    <w:p w:rsidR="00C90075" w:rsidRPr="00C90075" w:rsidRDefault="00C90075" w:rsidP="00C90075">
      <w:pPr>
        <w:numPr>
          <w:ilvl w:val="0"/>
          <w:numId w:val="1"/>
        </w:numPr>
        <w:shd w:val="clear" w:color="auto" w:fill="FFFFFF"/>
        <w:spacing w:before="100" w:beforeAutospacing="1" w:after="100" w:afterAutospacing="1" w:line="240" w:lineRule="atLeast"/>
        <w:rPr>
          <w:rFonts w:ascii="Times New Roman" w:hAnsi="Times New Roman" w:cs="Times New Roman"/>
          <w:sz w:val="28"/>
          <w:szCs w:val="28"/>
        </w:rPr>
      </w:pPr>
      <w:r w:rsidRPr="00C90075">
        <w:rPr>
          <w:rFonts w:ascii="Times New Roman" w:hAnsi="Times New Roman" w:cs="Times New Roman"/>
          <w:sz w:val="28"/>
          <w:szCs w:val="28"/>
        </w:rPr>
        <w:t>Результат сложения (сум</w:t>
      </w:r>
      <w:r w:rsidR="00B058FD">
        <w:rPr>
          <w:rFonts w:ascii="Times New Roman" w:hAnsi="Times New Roman" w:cs="Times New Roman"/>
          <w:sz w:val="28"/>
          <w:szCs w:val="28"/>
        </w:rPr>
        <w:t>ма)</w:t>
      </w:r>
      <w:r w:rsidR="00B058FD">
        <w:rPr>
          <w:rFonts w:ascii="Times New Roman" w:hAnsi="Times New Roman" w:cs="Times New Roman"/>
          <w:sz w:val="28"/>
          <w:szCs w:val="28"/>
        </w:rPr>
        <w:br/>
        <w:t>2. Геометрическая фигура с 6-ю углами (многоугольник)</w:t>
      </w:r>
      <w:r w:rsidRPr="00C90075">
        <w:rPr>
          <w:rFonts w:ascii="Times New Roman" w:hAnsi="Times New Roman" w:cs="Times New Roman"/>
          <w:sz w:val="28"/>
          <w:szCs w:val="28"/>
        </w:rPr>
        <w:br/>
        <w:t>3. То, что нас окружает (пространство)</w:t>
      </w:r>
      <w:r w:rsidRPr="00C90075">
        <w:rPr>
          <w:rFonts w:ascii="Times New Roman" w:hAnsi="Times New Roman" w:cs="Times New Roman"/>
          <w:sz w:val="28"/>
          <w:szCs w:val="28"/>
        </w:rPr>
        <w:br/>
        <w:t>4. Гео</w:t>
      </w:r>
      <w:r w:rsidR="004A7A7D">
        <w:rPr>
          <w:rFonts w:ascii="Times New Roman" w:hAnsi="Times New Roman" w:cs="Times New Roman"/>
          <w:sz w:val="28"/>
          <w:szCs w:val="28"/>
        </w:rPr>
        <w:t>метрическая фигура и головной убор (цилиндр)</w:t>
      </w:r>
      <w:r w:rsidRPr="00C90075">
        <w:rPr>
          <w:rFonts w:ascii="Times New Roman" w:hAnsi="Times New Roman" w:cs="Times New Roman"/>
          <w:sz w:val="28"/>
          <w:szCs w:val="28"/>
        </w:rPr>
        <w:br/>
        <w:t>5. Пространственный признак предмета (форма)</w:t>
      </w:r>
      <w:r w:rsidRPr="00C90075">
        <w:rPr>
          <w:rFonts w:ascii="Times New Roman" w:hAnsi="Times New Roman" w:cs="Times New Roman"/>
          <w:sz w:val="28"/>
          <w:szCs w:val="28"/>
        </w:rPr>
        <w:br/>
        <w:t>6. Единица длины (сантиметр)</w:t>
      </w:r>
      <w:r w:rsidRPr="00C90075">
        <w:rPr>
          <w:rFonts w:ascii="Times New Roman" w:hAnsi="Times New Roman" w:cs="Times New Roman"/>
          <w:sz w:val="28"/>
          <w:szCs w:val="28"/>
        </w:rPr>
        <w:br/>
        <w:t>7.</w:t>
      </w:r>
      <w:r w:rsidR="004A7A7D">
        <w:rPr>
          <w:rFonts w:ascii="Times New Roman" w:hAnsi="Times New Roman" w:cs="Times New Roman"/>
          <w:sz w:val="28"/>
          <w:szCs w:val="28"/>
        </w:rPr>
        <w:t xml:space="preserve"> Математический знак (равенство, больше-меньше)</w:t>
      </w:r>
      <w:r w:rsidRPr="00C90075">
        <w:rPr>
          <w:rFonts w:ascii="Times New Roman" w:hAnsi="Times New Roman" w:cs="Times New Roman"/>
          <w:sz w:val="28"/>
          <w:szCs w:val="28"/>
        </w:rPr>
        <w:br/>
        <w:t>8. Арифметическое действие (сложение)</w:t>
      </w:r>
      <w:r w:rsidRPr="00C90075">
        <w:rPr>
          <w:rFonts w:ascii="Times New Roman" w:hAnsi="Times New Roman" w:cs="Times New Roman"/>
          <w:sz w:val="28"/>
          <w:szCs w:val="28"/>
        </w:rPr>
        <w:br/>
        <w:t>9.</w:t>
      </w:r>
      <w:r w:rsidR="004A7A7D">
        <w:rPr>
          <w:rFonts w:ascii="Times New Roman" w:hAnsi="Times New Roman" w:cs="Times New Roman"/>
          <w:sz w:val="28"/>
          <w:szCs w:val="28"/>
        </w:rPr>
        <w:t xml:space="preserve"> Занятие в ДОУ, на котором происходит закрепление геометрических фигур с помощью построек (конструирование)</w:t>
      </w:r>
      <w:r w:rsidRPr="00C90075">
        <w:rPr>
          <w:rFonts w:ascii="Times New Roman" w:hAnsi="Times New Roman" w:cs="Times New Roman"/>
          <w:sz w:val="28"/>
          <w:szCs w:val="28"/>
        </w:rPr>
        <w:br/>
      </w:r>
      <w:r w:rsidR="0043785E">
        <w:rPr>
          <w:rFonts w:ascii="Times New Roman" w:hAnsi="Times New Roman" w:cs="Times New Roman"/>
          <w:sz w:val="28"/>
          <w:szCs w:val="28"/>
        </w:rPr>
        <w:t xml:space="preserve">10. Проживают в трудной книжке хитроумные братишки.                                       </w:t>
      </w:r>
      <w:proofErr w:type="gramStart"/>
      <w:r w:rsidR="0043785E">
        <w:rPr>
          <w:rFonts w:ascii="Times New Roman" w:hAnsi="Times New Roman" w:cs="Times New Roman"/>
          <w:sz w:val="28"/>
          <w:szCs w:val="28"/>
        </w:rPr>
        <w:lastRenderedPageBreak/>
        <w:t>–Д</w:t>
      </w:r>
      <w:proofErr w:type="gramEnd"/>
      <w:r w:rsidR="0043785E">
        <w:rPr>
          <w:rFonts w:ascii="Times New Roman" w:hAnsi="Times New Roman" w:cs="Times New Roman"/>
          <w:sz w:val="28"/>
          <w:szCs w:val="28"/>
        </w:rPr>
        <w:t>есять их,</w:t>
      </w:r>
      <w:r w:rsidR="00622068">
        <w:rPr>
          <w:rFonts w:ascii="Times New Roman" w:hAnsi="Times New Roman" w:cs="Times New Roman"/>
          <w:sz w:val="28"/>
          <w:szCs w:val="28"/>
        </w:rPr>
        <w:t xml:space="preserve"> </w:t>
      </w:r>
      <w:r w:rsidR="0043785E">
        <w:rPr>
          <w:rFonts w:ascii="Times New Roman" w:hAnsi="Times New Roman" w:cs="Times New Roman"/>
          <w:sz w:val="28"/>
          <w:szCs w:val="28"/>
        </w:rPr>
        <w:t>но</w:t>
      </w:r>
      <w:r w:rsidR="00622068">
        <w:rPr>
          <w:rFonts w:ascii="Times New Roman" w:hAnsi="Times New Roman" w:cs="Times New Roman"/>
          <w:sz w:val="28"/>
          <w:szCs w:val="28"/>
        </w:rPr>
        <w:t xml:space="preserve"> </w:t>
      </w:r>
      <w:r w:rsidR="0043785E">
        <w:rPr>
          <w:rFonts w:ascii="Times New Roman" w:hAnsi="Times New Roman" w:cs="Times New Roman"/>
          <w:sz w:val="28"/>
          <w:szCs w:val="28"/>
        </w:rPr>
        <w:t>братья эти сосчитают все на свете (</w:t>
      </w:r>
      <w:r w:rsidR="00622068">
        <w:rPr>
          <w:rFonts w:ascii="Times New Roman" w:hAnsi="Times New Roman" w:cs="Times New Roman"/>
          <w:sz w:val="28"/>
          <w:szCs w:val="28"/>
        </w:rPr>
        <w:t>цифры</w:t>
      </w:r>
      <w:r w:rsidR="0043785E">
        <w:rPr>
          <w:rFonts w:ascii="Times New Roman" w:hAnsi="Times New Roman" w:cs="Times New Roman"/>
          <w:sz w:val="28"/>
          <w:szCs w:val="28"/>
        </w:rPr>
        <w:t xml:space="preserve">)                              </w:t>
      </w:r>
      <w:r w:rsidRPr="00C90075">
        <w:rPr>
          <w:rFonts w:ascii="Times New Roman" w:hAnsi="Times New Roman" w:cs="Times New Roman"/>
          <w:sz w:val="28"/>
          <w:szCs w:val="28"/>
        </w:rPr>
        <w:br/>
      </w:r>
      <w:r w:rsidR="0043785E">
        <w:rPr>
          <w:rFonts w:ascii="Times New Roman" w:hAnsi="Times New Roman" w:cs="Times New Roman"/>
          <w:sz w:val="28"/>
          <w:szCs w:val="28"/>
        </w:rPr>
        <w:t>11. Я</w:t>
      </w:r>
      <w:r w:rsidR="00622068">
        <w:rPr>
          <w:rFonts w:ascii="Times New Roman" w:hAnsi="Times New Roman" w:cs="Times New Roman"/>
          <w:sz w:val="28"/>
          <w:szCs w:val="28"/>
        </w:rPr>
        <w:t xml:space="preserve"> </w:t>
      </w:r>
      <w:r w:rsidR="0043785E">
        <w:rPr>
          <w:rFonts w:ascii="Times New Roman" w:hAnsi="Times New Roman" w:cs="Times New Roman"/>
          <w:sz w:val="28"/>
          <w:szCs w:val="28"/>
        </w:rPr>
        <w:t>- тире в грамматике,</w:t>
      </w:r>
      <w:r w:rsidR="00622068">
        <w:rPr>
          <w:rFonts w:ascii="Times New Roman" w:hAnsi="Times New Roman" w:cs="Times New Roman"/>
          <w:sz w:val="28"/>
          <w:szCs w:val="28"/>
        </w:rPr>
        <w:t xml:space="preserve"> </w:t>
      </w:r>
      <w:r w:rsidR="0043785E">
        <w:rPr>
          <w:rFonts w:ascii="Times New Roman" w:hAnsi="Times New Roman" w:cs="Times New Roman"/>
          <w:sz w:val="28"/>
          <w:szCs w:val="28"/>
        </w:rPr>
        <w:t>а кто я в математике</w:t>
      </w:r>
      <w:proofErr w:type="gramStart"/>
      <w:r w:rsidR="0043785E">
        <w:rPr>
          <w:rFonts w:ascii="Times New Roman" w:hAnsi="Times New Roman" w:cs="Times New Roman"/>
          <w:sz w:val="28"/>
          <w:szCs w:val="28"/>
        </w:rPr>
        <w:t>?(</w:t>
      </w:r>
      <w:proofErr w:type="gramEnd"/>
      <w:r w:rsidR="0043785E">
        <w:rPr>
          <w:rFonts w:ascii="Times New Roman" w:hAnsi="Times New Roman" w:cs="Times New Roman"/>
          <w:sz w:val="28"/>
          <w:szCs w:val="28"/>
        </w:rPr>
        <w:t>минус)</w:t>
      </w:r>
    </w:p>
    <w:p w:rsidR="00C90075" w:rsidRPr="00C90075" w:rsidRDefault="00C90075" w:rsidP="00C90075">
      <w:pPr>
        <w:shd w:val="clear" w:color="auto" w:fill="FFFFFF"/>
        <w:spacing w:before="100" w:beforeAutospacing="1" w:after="100" w:afterAutospacing="1" w:line="240" w:lineRule="atLeast"/>
        <w:rPr>
          <w:rFonts w:ascii="Times New Roman" w:hAnsi="Times New Roman" w:cs="Times New Roman"/>
          <w:sz w:val="28"/>
          <w:szCs w:val="28"/>
        </w:rPr>
      </w:pPr>
      <w:proofErr w:type="gramStart"/>
      <w:r w:rsidRPr="00C90075">
        <w:rPr>
          <w:rFonts w:ascii="Times New Roman" w:hAnsi="Times New Roman" w:cs="Times New Roman"/>
          <w:b/>
          <w:sz w:val="28"/>
          <w:szCs w:val="28"/>
          <w:lang w:val="en-US"/>
        </w:rPr>
        <w:t>I</w:t>
      </w:r>
      <w:r w:rsidR="002A1517">
        <w:rPr>
          <w:rFonts w:ascii="Times New Roman" w:hAnsi="Times New Roman" w:cs="Times New Roman"/>
          <w:b/>
          <w:sz w:val="28"/>
          <w:szCs w:val="28"/>
          <w:lang w:val="en-US"/>
        </w:rPr>
        <w:t>V</w:t>
      </w:r>
      <w:r w:rsidRPr="00C90075">
        <w:rPr>
          <w:rFonts w:ascii="Times New Roman" w:hAnsi="Times New Roman" w:cs="Times New Roman"/>
          <w:b/>
          <w:sz w:val="28"/>
          <w:szCs w:val="28"/>
        </w:rPr>
        <w:t xml:space="preserve">  </w:t>
      </w:r>
      <w:r w:rsidR="002A1517">
        <w:rPr>
          <w:rFonts w:ascii="Times New Roman" w:hAnsi="Times New Roman" w:cs="Times New Roman"/>
          <w:b/>
          <w:sz w:val="28"/>
          <w:szCs w:val="28"/>
        </w:rPr>
        <w:t>Остановка</w:t>
      </w:r>
      <w:proofErr w:type="gramEnd"/>
      <w:r w:rsidR="002A1517" w:rsidRPr="002A1517">
        <w:rPr>
          <w:rFonts w:ascii="Times New Roman" w:hAnsi="Times New Roman" w:cs="Times New Roman"/>
          <w:b/>
          <w:sz w:val="28"/>
          <w:szCs w:val="28"/>
        </w:rPr>
        <w:t xml:space="preserve"> </w:t>
      </w:r>
      <w:r w:rsidRPr="00C90075">
        <w:rPr>
          <w:rFonts w:ascii="Times New Roman" w:hAnsi="Times New Roman" w:cs="Times New Roman"/>
          <w:b/>
          <w:sz w:val="28"/>
          <w:szCs w:val="28"/>
        </w:rPr>
        <w:t xml:space="preserve">«Фольклорная математика» - </w:t>
      </w:r>
      <w:r w:rsidRPr="00C90075">
        <w:rPr>
          <w:rFonts w:ascii="Times New Roman" w:hAnsi="Times New Roman" w:cs="Times New Roman"/>
          <w:sz w:val="28"/>
          <w:szCs w:val="28"/>
        </w:rPr>
        <w:t>предлагается вспомнить пословицы, в которых упоминаются числа: кто больше назовёт пословиц за определённое время (5 мин)</w:t>
      </w:r>
      <w:r w:rsidRPr="00C90075">
        <w:rPr>
          <w:rFonts w:ascii="Times New Roman" w:hAnsi="Times New Roman" w:cs="Times New Roman"/>
          <w:sz w:val="28"/>
          <w:szCs w:val="28"/>
        </w:rPr>
        <w:br/>
      </w:r>
      <w:r w:rsidRPr="00C90075">
        <w:rPr>
          <w:rFonts w:ascii="Times New Roman" w:hAnsi="Times New Roman" w:cs="Times New Roman"/>
          <w:sz w:val="28"/>
          <w:szCs w:val="28"/>
        </w:rPr>
        <w:br/>
        <w:t>Примерный перечень пословиц:</w:t>
      </w:r>
      <w:r w:rsidRPr="00C90075">
        <w:rPr>
          <w:rFonts w:ascii="Times New Roman" w:hAnsi="Times New Roman" w:cs="Times New Roman"/>
          <w:sz w:val="28"/>
          <w:szCs w:val="28"/>
        </w:rPr>
        <w:br/>
        <w:t>•    Один ум хорошо, а два – лучше.</w:t>
      </w:r>
      <w:r w:rsidRPr="00C90075">
        <w:rPr>
          <w:rFonts w:ascii="Times New Roman" w:hAnsi="Times New Roman" w:cs="Times New Roman"/>
          <w:sz w:val="28"/>
          <w:szCs w:val="28"/>
        </w:rPr>
        <w:br/>
        <w:t>•    За двумя зайцами погонишься, ни одного не поймаешь.</w:t>
      </w:r>
      <w:r w:rsidRPr="00C90075">
        <w:rPr>
          <w:rFonts w:ascii="Times New Roman" w:hAnsi="Times New Roman" w:cs="Times New Roman"/>
          <w:sz w:val="28"/>
          <w:szCs w:val="28"/>
        </w:rPr>
        <w:br/>
        <w:t>•    Старый друг лучше новых двух.</w:t>
      </w:r>
      <w:r w:rsidRPr="00C90075">
        <w:rPr>
          <w:rFonts w:ascii="Times New Roman" w:hAnsi="Times New Roman" w:cs="Times New Roman"/>
          <w:sz w:val="28"/>
          <w:szCs w:val="28"/>
        </w:rPr>
        <w:br/>
        <w:t>•    Знать, как свои пять пальцев.</w:t>
      </w:r>
      <w:r w:rsidRPr="00C90075">
        <w:rPr>
          <w:rFonts w:ascii="Times New Roman" w:hAnsi="Times New Roman" w:cs="Times New Roman"/>
          <w:sz w:val="28"/>
          <w:szCs w:val="28"/>
        </w:rPr>
        <w:br/>
        <w:t>•    Семь бед – один ответ.</w:t>
      </w:r>
      <w:r w:rsidRPr="00C90075">
        <w:rPr>
          <w:rFonts w:ascii="Times New Roman" w:hAnsi="Times New Roman" w:cs="Times New Roman"/>
          <w:sz w:val="28"/>
          <w:szCs w:val="28"/>
        </w:rPr>
        <w:br/>
        <w:t>•    Семеро одного не ждут.</w:t>
      </w:r>
    </w:p>
    <w:p w:rsidR="00C90075" w:rsidRPr="0043785E" w:rsidRDefault="00C90075" w:rsidP="0043785E">
      <w:pPr>
        <w:spacing w:before="100" w:beforeAutospacing="1" w:after="100" w:afterAutospacing="1" w:line="240" w:lineRule="atLeast"/>
        <w:rPr>
          <w:rFonts w:ascii="Times New Roman" w:hAnsi="Times New Roman" w:cs="Times New Roman"/>
          <w:sz w:val="28"/>
          <w:szCs w:val="28"/>
        </w:rPr>
      </w:pPr>
      <w:r w:rsidRPr="00C90075">
        <w:rPr>
          <w:rFonts w:ascii="Times New Roman" w:hAnsi="Times New Roman" w:cs="Times New Roman"/>
          <w:b/>
          <w:sz w:val="28"/>
          <w:szCs w:val="28"/>
          <w:lang w:val="en-US"/>
        </w:rPr>
        <w:t>V</w:t>
      </w:r>
      <w:r w:rsidR="0043785E">
        <w:rPr>
          <w:rFonts w:ascii="Times New Roman" w:hAnsi="Times New Roman" w:cs="Times New Roman"/>
          <w:b/>
          <w:sz w:val="28"/>
          <w:szCs w:val="28"/>
        </w:rPr>
        <w:t xml:space="preserve"> Остановка «Подумай»</w:t>
      </w:r>
    </w:p>
    <w:p w:rsidR="00352ED6" w:rsidRPr="00622068" w:rsidRDefault="006557EF">
      <w:pPr>
        <w:rPr>
          <w:rFonts w:ascii="Times New Roman" w:hAnsi="Times New Roman" w:cs="Times New Roman"/>
          <w:sz w:val="28"/>
          <w:szCs w:val="28"/>
        </w:rPr>
      </w:pPr>
      <w:r w:rsidRPr="00622068">
        <w:rPr>
          <w:rFonts w:ascii="Times New Roman" w:hAnsi="Times New Roman" w:cs="Times New Roman"/>
          <w:sz w:val="28"/>
          <w:szCs w:val="28"/>
        </w:rPr>
        <w:t xml:space="preserve"> Этот предмет изобрел преподаватель архитектуры из Будапешта для своих студентов. Его сложность объясняется огромным количеством </w:t>
      </w:r>
      <w:r w:rsidR="00C21BE7" w:rsidRPr="00622068">
        <w:rPr>
          <w:rFonts w:ascii="Times New Roman" w:hAnsi="Times New Roman" w:cs="Times New Roman"/>
          <w:sz w:val="28"/>
          <w:szCs w:val="28"/>
        </w:rPr>
        <w:t>различных положений, в которых он может находиться. Некоторые предприимчивые изготовители прикладывали к нему пластмассовый топорик, что бы раздосадованный владелец мог отвести душу, разломав игрушку после без результативных попыток ее собрать. (куби</w:t>
      </w:r>
      <w:proofErr w:type="gramStart"/>
      <w:r w:rsidR="00C21BE7" w:rsidRPr="00622068">
        <w:rPr>
          <w:rFonts w:ascii="Times New Roman" w:hAnsi="Times New Roman" w:cs="Times New Roman"/>
          <w:sz w:val="28"/>
          <w:szCs w:val="28"/>
        </w:rPr>
        <w:t>к-</w:t>
      </w:r>
      <w:proofErr w:type="gramEnd"/>
      <w:r w:rsidR="00622068">
        <w:rPr>
          <w:rFonts w:ascii="Times New Roman" w:hAnsi="Times New Roman" w:cs="Times New Roman"/>
          <w:sz w:val="28"/>
          <w:szCs w:val="28"/>
        </w:rPr>
        <w:t xml:space="preserve"> </w:t>
      </w:r>
      <w:proofErr w:type="spellStart"/>
      <w:r w:rsidR="00C21BE7" w:rsidRPr="00622068">
        <w:rPr>
          <w:rFonts w:ascii="Times New Roman" w:hAnsi="Times New Roman" w:cs="Times New Roman"/>
          <w:sz w:val="28"/>
          <w:szCs w:val="28"/>
        </w:rPr>
        <w:t>рубик</w:t>
      </w:r>
      <w:proofErr w:type="spellEnd"/>
      <w:r w:rsidR="00C21BE7" w:rsidRPr="00622068">
        <w:rPr>
          <w:rFonts w:ascii="Times New Roman" w:hAnsi="Times New Roman" w:cs="Times New Roman"/>
          <w:sz w:val="28"/>
          <w:szCs w:val="28"/>
        </w:rPr>
        <w:t>)                                                                   Завершая ,хочу сказать несколько слов об Оценке деятельности детей на занятии.        Не у всех детей одинаковые способности, поэтому воспитатель должен видеть не только всю группу, но и каждого отдельного ребенка, каждому уделять внимание и на НОД и вне занятий.</w:t>
      </w:r>
      <w:r w:rsidR="00F3338C" w:rsidRPr="00622068">
        <w:rPr>
          <w:rFonts w:ascii="Times New Roman" w:hAnsi="Times New Roman" w:cs="Times New Roman"/>
          <w:sz w:val="28"/>
          <w:szCs w:val="28"/>
        </w:rPr>
        <w:t xml:space="preserve"> Соответственно, необходимо продумывать оценку деятельности детей. Ведь кроме безликой оценки «молодцы» есть и другие: правильно, верно, очень хорошо, молодец, очень постарался, ты меня сегодня радуешь, ты сегодня активен, внимателен, старался и т.д. Эти же слова можно отнести и к вам сегодня, к вам. Вы были активны, старались,</w:t>
      </w:r>
      <w:r w:rsidR="00622068">
        <w:rPr>
          <w:rFonts w:ascii="Times New Roman" w:hAnsi="Times New Roman" w:cs="Times New Roman"/>
          <w:sz w:val="28"/>
          <w:szCs w:val="28"/>
        </w:rPr>
        <w:t xml:space="preserve"> </w:t>
      </w:r>
      <w:r w:rsidR="00F3338C" w:rsidRPr="00622068">
        <w:rPr>
          <w:rFonts w:ascii="Times New Roman" w:hAnsi="Times New Roman" w:cs="Times New Roman"/>
          <w:sz w:val="28"/>
          <w:szCs w:val="28"/>
        </w:rPr>
        <w:t>вы меня очень порадовали.</w:t>
      </w:r>
    </w:p>
    <w:sectPr w:rsidR="00352ED6" w:rsidRPr="00622068" w:rsidSect="002A1517">
      <w:pgSz w:w="11906" w:h="16838"/>
      <w:pgMar w:top="851" w:right="851" w:bottom="851" w:left="851" w:header="708" w:footer="708" w:gutter="0"/>
      <w:pgBorders w:offsetFrom="page">
        <w:top w:val="flowersModern2" w:sz="10" w:space="24" w:color="auto"/>
        <w:left w:val="flowersModern2" w:sz="10" w:space="24" w:color="auto"/>
        <w:bottom w:val="flowersModern2" w:sz="10" w:space="24" w:color="auto"/>
        <w:right w:val="flowersModern2"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7212"/>
    <w:multiLevelType w:val="multilevel"/>
    <w:tmpl w:val="B846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7F7363"/>
    <w:multiLevelType w:val="multilevel"/>
    <w:tmpl w:val="F3FA5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AC6CDE"/>
    <w:multiLevelType w:val="multilevel"/>
    <w:tmpl w:val="A9C8C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C73370"/>
    <w:multiLevelType w:val="hybridMultilevel"/>
    <w:tmpl w:val="337EF084"/>
    <w:lvl w:ilvl="0" w:tplc="53929024">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90075"/>
    <w:rsid w:val="00173118"/>
    <w:rsid w:val="00285E68"/>
    <w:rsid w:val="002A1517"/>
    <w:rsid w:val="002A71A9"/>
    <w:rsid w:val="00352ED6"/>
    <w:rsid w:val="0043785E"/>
    <w:rsid w:val="004A7A7D"/>
    <w:rsid w:val="00525D84"/>
    <w:rsid w:val="00547193"/>
    <w:rsid w:val="00622068"/>
    <w:rsid w:val="006557EF"/>
    <w:rsid w:val="007346C6"/>
    <w:rsid w:val="00A071E3"/>
    <w:rsid w:val="00A67816"/>
    <w:rsid w:val="00AF0240"/>
    <w:rsid w:val="00B058FD"/>
    <w:rsid w:val="00C21BE7"/>
    <w:rsid w:val="00C90075"/>
    <w:rsid w:val="00F3338C"/>
    <w:rsid w:val="00FC2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900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90075"/>
  </w:style>
  <w:style w:type="paragraph" w:styleId="a4">
    <w:name w:val="Balloon Text"/>
    <w:basedOn w:val="a"/>
    <w:link w:val="a5"/>
    <w:uiPriority w:val="99"/>
    <w:semiHidden/>
    <w:unhideWhenUsed/>
    <w:rsid w:val="00AF024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F024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1004</Words>
  <Characters>5725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МКДОУ №12</dc:creator>
  <cp:keywords/>
  <dc:description/>
  <cp:lastModifiedBy>пк</cp:lastModifiedBy>
  <cp:revision>10</cp:revision>
  <cp:lastPrinted>2018-02-02T03:39:00Z</cp:lastPrinted>
  <dcterms:created xsi:type="dcterms:W3CDTF">2016-02-15T08:34:00Z</dcterms:created>
  <dcterms:modified xsi:type="dcterms:W3CDTF">2024-11-07T09:01:00Z</dcterms:modified>
</cp:coreProperties>
</file>